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right="-284"/>
        <w:jc w:val="center"/>
        <w:rPr>
          <w:b/>
          <w:bCs/>
        </w:rPr>
      </w:pPr>
      <w:bookmarkStart w:id="0" w:name="_GoBack"/>
      <w:bookmarkEnd w:id="0"/>
      <w:r w:rsidRPr="008C6197">
        <w:rPr>
          <w:b/>
          <w:bCs/>
        </w:rPr>
        <w:t>РЕГЛАМЕНТ РАБОТЫ</w:t>
      </w:r>
    </w:p>
    <w:p w:rsidR="00AB2B6D" w:rsidRPr="008C6197" w:rsidRDefault="00AB2B6D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</w:pPr>
    </w:p>
    <w:p w:rsidR="00E35EC4" w:rsidRPr="00C37C01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b/>
          <w:bCs/>
        </w:rPr>
      </w:pPr>
      <w:r w:rsidRPr="00C37C01">
        <w:rPr>
          <w:b/>
          <w:bCs/>
        </w:rPr>
        <w:t xml:space="preserve">Совета </w:t>
      </w:r>
      <w:r w:rsidR="00B65832">
        <w:rPr>
          <w:b/>
          <w:bCs/>
        </w:rPr>
        <w:t>обучающихся</w:t>
      </w:r>
      <w:r w:rsidRPr="00C37C01">
        <w:rPr>
          <w:b/>
          <w:bCs/>
        </w:rPr>
        <w:t xml:space="preserve"> медицинских и фармацевтических </w:t>
      </w:r>
      <w:r w:rsidR="00E35EC4" w:rsidRPr="00C37C01">
        <w:rPr>
          <w:b/>
          <w:bCs/>
        </w:rPr>
        <w:t xml:space="preserve">вузов </w:t>
      </w:r>
      <w:r w:rsidRPr="00C37C01">
        <w:rPr>
          <w:b/>
          <w:bCs/>
        </w:rPr>
        <w:t>при</w:t>
      </w:r>
    </w:p>
    <w:p w:rsidR="00EF72C9" w:rsidRPr="00C37C01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center"/>
        <w:rPr>
          <w:b/>
          <w:bCs/>
        </w:rPr>
      </w:pPr>
      <w:r w:rsidRPr="00C37C01">
        <w:rPr>
          <w:b/>
          <w:bCs/>
        </w:rPr>
        <w:t>Министерстве здравоохранения Российской Федерации</w:t>
      </w:r>
    </w:p>
    <w:p w:rsidR="00A06885" w:rsidRPr="008C6197" w:rsidRDefault="00A06885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Настоящий Регламент устанавливает порядок подготовки, проведения заседаний</w:t>
      </w:r>
      <w:r w:rsidR="00C37C01">
        <w:t xml:space="preserve"> </w:t>
      </w:r>
      <w:r w:rsidRPr="008C6197">
        <w:t xml:space="preserve">и правила работы </w:t>
      </w:r>
      <w:r w:rsidRPr="008C6197">
        <w:rPr>
          <w:spacing w:val="3"/>
        </w:rPr>
        <w:t xml:space="preserve">Совета </w:t>
      </w:r>
      <w:r w:rsidR="00B65832">
        <w:rPr>
          <w:spacing w:val="3"/>
        </w:rPr>
        <w:t>обучающихся</w:t>
      </w:r>
      <w:r w:rsidRPr="008C6197">
        <w:rPr>
          <w:spacing w:val="3"/>
        </w:rPr>
        <w:t xml:space="preserve"> медицинских и фармацевтических вузов при Министерстве здравоохранения Российской Федерации (далее – Совет) и принимается Советом. </w:t>
      </w:r>
    </w:p>
    <w:p w:rsidR="006F1155" w:rsidRPr="008C6197" w:rsidRDefault="006F1155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</w:rPr>
      </w:pPr>
    </w:p>
    <w:p w:rsidR="006F1155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</w:rPr>
      </w:pPr>
      <w:r w:rsidRPr="008C6197">
        <w:rPr>
          <w:b/>
          <w:bCs/>
        </w:rPr>
        <w:t>Глава I. Общие положения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1.</w:t>
      </w:r>
      <w:r w:rsidRPr="008C6197">
        <w:t xml:space="preserve"> </w:t>
      </w:r>
      <w:r w:rsidRPr="008C6197">
        <w:rPr>
          <w:b/>
          <w:bCs/>
        </w:rPr>
        <w:t xml:space="preserve">Заседание Совета – </w:t>
      </w:r>
      <w:r w:rsidRPr="008C6197">
        <w:rPr>
          <w:bCs/>
        </w:rPr>
        <w:t>основная организационная форма работы</w:t>
      </w:r>
      <w:r w:rsidRPr="008C6197">
        <w:rPr>
          <w:b/>
          <w:bCs/>
        </w:rPr>
        <w:t xml:space="preserve"> </w:t>
      </w:r>
      <w:r w:rsidRPr="008C6197">
        <w:rPr>
          <w:spacing w:val="3"/>
        </w:rPr>
        <w:t xml:space="preserve">Совета </w:t>
      </w:r>
      <w:r w:rsidR="00B65832">
        <w:rPr>
          <w:spacing w:val="3"/>
        </w:rPr>
        <w:t>обучающихся</w:t>
      </w:r>
      <w:r w:rsidR="00B65832" w:rsidRPr="008C6197">
        <w:rPr>
          <w:spacing w:val="3"/>
        </w:rPr>
        <w:t xml:space="preserve"> </w:t>
      </w:r>
      <w:r w:rsidRPr="008C6197">
        <w:rPr>
          <w:spacing w:val="3"/>
        </w:rPr>
        <w:t>медицинских и фармацевтических вузов при Министерстве здравоохранения  Российской Федерации</w:t>
      </w:r>
      <w:r w:rsidRPr="008C6197">
        <w:rPr>
          <w:b/>
          <w:bCs/>
        </w:rPr>
        <w:t>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2.</w:t>
      </w:r>
      <w:r w:rsidRPr="008C6197">
        <w:t xml:space="preserve"> </w:t>
      </w:r>
      <w:r w:rsidRPr="008C6197">
        <w:rPr>
          <w:b/>
          <w:bCs/>
        </w:rPr>
        <w:t>Самостоятельность деятельности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Совет самостоятельно решает вопросы, относящиеся к его полномочиям, в соответствии с </w:t>
      </w:r>
      <w:r w:rsidRPr="008C6197">
        <w:rPr>
          <w:spacing w:val="3"/>
        </w:rPr>
        <w:t xml:space="preserve">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</w:t>
      </w:r>
      <w:r w:rsidR="006F1155" w:rsidRPr="008C6197">
        <w:rPr>
          <w:spacing w:val="3"/>
        </w:rPr>
        <w:t xml:space="preserve">Российской Федерации </w:t>
      </w:r>
      <w:r w:rsidRPr="008C6197">
        <w:rPr>
          <w:spacing w:val="3"/>
        </w:rPr>
        <w:t>и Министерства образования Российской Федерации, Положением о Совете</w:t>
      </w:r>
      <w:r w:rsidRPr="008C6197">
        <w:t xml:space="preserve"> и настоящим Регламентом.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3.</w:t>
      </w:r>
      <w:r w:rsidRPr="008C6197">
        <w:t xml:space="preserve"> </w:t>
      </w:r>
      <w:r w:rsidRPr="008C6197">
        <w:rPr>
          <w:b/>
          <w:bCs/>
        </w:rPr>
        <w:t>Свободное, коллективное обсуждение и решение вопросов.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Деятельность Совета основывается на свободном, коллективном обсуждении и решении всех вопросов. 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4.</w:t>
      </w:r>
      <w:r w:rsidRPr="008C6197">
        <w:t xml:space="preserve"> </w:t>
      </w:r>
      <w:r w:rsidRPr="008C6197">
        <w:rPr>
          <w:b/>
          <w:bCs/>
        </w:rPr>
        <w:t>Гласность работы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Совет осуществляет свою деятельность на основе гласности и публичной отчетности о результатах своей деятельности.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5.</w:t>
      </w:r>
      <w:r w:rsidRPr="008C6197">
        <w:t xml:space="preserve"> </w:t>
      </w:r>
      <w:r w:rsidRPr="008C6197">
        <w:rPr>
          <w:b/>
          <w:bCs/>
        </w:rPr>
        <w:t>Основы участия членов Совета в работе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spacing w:val="3"/>
        </w:rPr>
        <w:t xml:space="preserve">Персональный состав Совета </w:t>
      </w:r>
      <w:r w:rsidR="0086375E">
        <w:rPr>
          <w:spacing w:val="3"/>
        </w:rPr>
        <w:t>один раз в год</w:t>
      </w:r>
      <w:r w:rsidRPr="008C6197">
        <w:rPr>
          <w:spacing w:val="3"/>
        </w:rPr>
        <w:t xml:space="preserve"> формируется Приказом Министра здравоохранения </w:t>
      </w:r>
      <w:r w:rsidR="006F1155" w:rsidRPr="008C6197">
        <w:rPr>
          <w:spacing w:val="3"/>
        </w:rPr>
        <w:t xml:space="preserve">Российской Федерации </w:t>
      </w:r>
      <w:r w:rsidRPr="008C6197">
        <w:rPr>
          <w:spacing w:val="3"/>
        </w:rPr>
        <w:t>на основании рекомендательных писем администраций образовательных учреждений, подведомственных Мин</w:t>
      </w:r>
      <w:r w:rsidR="009B65B0" w:rsidRPr="008C6197">
        <w:rPr>
          <w:spacing w:val="3"/>
        </w:rPr>
        <w:t>истерству здравоохранения Российской Федерации</w:t>
      </w:r>
      <w:r w:rsidRPr="008C6197">
        <w:rPr>
          <w:spacing w:val="3"/>
        </w:rPr>
        <w:t>, совместно с органами студенческого самоуправления, если таковые имеются.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6.</w:t>
      </w:r>
      <w:r w:rsidRPr="008C6197">
        <w:t xml:space="preserve"> </w:t>
      </w:r>
      <w:r w:rsidRPr="008C6197">
        <w:rPr>
          <w:b/>
          <w:bCs/>
        </w:rPr>
        <w:t>Полномочия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Полномочия Совета определяются Положением о </w:t>
      </w:r>
      <w:r w:rsidRPr="008C6197">
        <w:rPr>
          <w:spacing w:val="3"/>
        </w:rPr>
        <w:t xml:space="preserve">Совете </w:t>
      </w:r>
      <w:r w:rsidR="00B65832">
        <w:rPr>
          <w:spacing w:val="3"/>
        </w:rPr>
        <w:t>обучающихся</w:t>
      </w:r>
      <w:r w:rsidR="00B65832" w:rsidRPr="008C6197">
        <w:rPr>
          <w:spacing w:val="3"/>
        </w:rPr>
        <w:t xml:space="preserve"> </w:t>
      </w:r>
      <w:r w:rsidRPr="008C6197">
        <w:rPr>
          <w:spacing w:val="3"/>
        </w:rPr>
        <w:t>медицинских и фармацевтических вузов при Министерстве здравоохранения Российской Федерации</w:t>
      </w:r>
      <w:r w:rsidRPr="008C6197">
        <w:t>.</w:t>
      </w:r>
    </w:p>
    <w:p w:rsidR="006F1155" w:rsidRDefault="006F1155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</w:rPr>
      </w:pPr>
    </w:p>
    <w:p w:rsidR="0086375E" w:rsidRPr="008C6197" w:rsidRDefault="0086375E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</w:rPr>
      </w:pP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Глава II. Структура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lang w:val="en-US"/>
        </w:rPr>
      </w:pPr>
      <w:r w:rsidRPr="008C6197">
        <w:rPr>
          <w:b/>
          <w:bCs/>
        </w:rPr>
        <w:lastRenderedPageBreak/>
        <w:t>Статья 7.</w:t>
      </w:r>
      <w:r w:rsidRPr="008C6197">
        <w:t xml:space="preserve"> </w:t>
      </w:r>
      <w:r w:rsidRPr="008C6197">
        <w:rPr>
          <w:b/>
          <w:bCs/>
        </w:rPr>
        <w:t>Члены Совета.</w:t>
      </w:r>
    </w:p>
    <w:p w:rsidR="00A270C6" w:rsidRPr="008C6197" w:rsidRDefault="00EF72C9" w:rsidP="00ED5702">
      <w:pPr>
        <w:numPr>
          <w:ilvl w:val="1"/>
          <w:numId w:val="7"/>
        </w:numPr>
        <w:tabs>
          <w:tab w:val="left" w:pos="-142"/>
        </w:tabs>
        <w:suppressAutoHyphens/>
        <w:autoSpaceDE w:val="0"/>
        <w:autoSpaceDN w:val="0"/>
        <w:adjustRightInd w:val="0"/>
        <w:spacing w:line="360" w:lineRule="auto"/>
        <w:ind w:left="-567" w:right="-284" w:firstLine="0"/>
        <w:jc w:val="both"/>
      </w:pPr>
      <w:r w:rsidRPr="008C6197">
        <w:t xml:space="preserve">В соответствии с Положением </w:t>
      </w:r>
      <w:r w:rsidR="006F1155" w:rsidRPr="008C6197">
        <w:t xml:space="preserve">о </w:t>
      </w:r>
      <w:r w:rsidR="006F1155" w:rsidRPr="008C6197">
        <w:rPr>
          <w:spacing w:val="3"/>
        </w:rPr>
        <w:t>Совете</w:t>
      </w:r>
      <w:r w:rsidRPr="008C6197">
        <w:rPr>
          <w:spacing w:val="3"/>
        </w:rPr>
        <w:t xml:space="preserve"> </w:t>
      </w:r>
      <w:r w:rsidR="00B65832">
        <w:rPr>
          <w:spacing w:val="3"/>
        </w:rPr>
        <w:t>обучающихся</w:t>
      </w:r>
      <w:r w:rsidRPr="008C6197">
        <w:rPr>
          <w:spacing w:val="3"/>
        </w:rPr>
        <w:t xml:space="preserve"> медицинских и фармацевтических вузов при Министерстве здравоохранения Российской Федерации</w:t>
      </w:r>
      <w:r w:rsidRPr="008C6197">
        <w:t xml:space="preserve"> Совет состоит из представителей </w:t>
      </w:r>
      <w:r w:rsidRPr="008C6197">
        <w:rPr>
          <w:spacing w:val="3"/>
        </w:rPr>
        <w:t>органов студенческого самоуправления</w:t>
      </w:r>
      <w:r w:rsidR="006F1155" w:rsidRPr="008C6197">
        <w:rPr>
          <w:spacing w:val="3"/>
        </w:rPr>
        <w:t>,</w:t>
      </w:r>
      <w:r w:rsidRPr="008C6197">
        <w:rPr>
          <w:spacing w:val="3"/>
        </w:rPr>
        <w:t xml:space="preserve"> при </w:t>
      </w:r>
      <w:r w:rsidR="00DA1662">
        <w:rPr>
          <w:spacing w:val="3"/>
        </w:rPr>
        <w:t>их</w:t>
      </w:r>
      <w:r w:rsidR="005B255A">
        <w:rPr>
          <w:spacing w:val="3"/>
        </w:rPr>
        <w:t xml:space="preserve"> </w:t>
      </w:r>
      <w:r w:rsidRPr="008C6197">
        <w:rPr>
          <w:spacing w:val="3"/>
        </w:rPr>
        <w:t>наличии</w:t>
      </w:r>
      <w:r w:rsidR="006F1155" w:rsidRPr="008C6197">
        <w:rPr>
          <w:spacing w:val="3"/>
        </w:rPr>
        <w:t>,</w:t>
      </w:r>
      <w:r w:rsidRPr="008C6197">
        <w:rPr>
          <w:spacing w:val="3"/>
        </w:rPr>
        <w:t xml:space="preserve"> и обучающихся образовательных учреждений при </w:t>
      </w:r>
      <w:r w:rsidR="00DA1662">
        <w:rPr>
          <w:spacing w:val="3"/>
        </w:rPr>
        <w:t>их</w:t>
      </w:r>
      <w:r w:rsidR="005B255A">
        <w:rPr>
          <w:spacing w:val="3"/>
        </w:rPr>
        <w:t xml:space="preserve"> </w:t>
      </w:r>
      <w:r w:rsidRPr="008C6197">
        <w:rPr>
          <w:spacing w:val="3"/>
        </w:rPr>
        <w:t>отсутствии, структурных подразделений Министерства здравоохранения Российской Федерации, общественных организаций</w:t>
      </w:r>
      <w:r w:rsidRPr="008C6197">
        <w:t xml:space="preserve"> в соответствии с нормой представительства – один представитель от учебного заведения, общественных организаций, стр</w:t>
      </w:r>
      <w:r w:rsidR="006F1155" w:rsidRPr="008C6197">
        <w:t>уктурных подразделений Министерства здравоохранения</w:t>
      </w:r>
      <w:r w:rsidRPr="008C6197">
        <w:t xml:space="preserve"> Российской Федерации.</w:t>
      </w:r>
    </w:p>
    <w:p w:rsidR="00EF72C9" w:rsidRDefault="00EF72C9" w:rsidP="00ED5702">
      <w:pPr>
        <w:numPr>
          <w:ilvl w:val="1"/>
          <w:numId w:val="7"/>
        </w:numPr>
        <w:tabs>
          <w:tab w:val="left" w:pos="-142"/>
        </w:tabs>
        <w:suppressAutoHyphens/>
        <w:autoSpaceDE w:val="0"/>
        <w:autoSpaceDN w:val="0"/>
        <w:adjustRightInd w:val="0"/>
        <w:spacing w:line="360" w:lineRule="auto"/>
        <w:ind w:left="-567" w:right="-284" w:firstLine="0"/>
        <w:jc w:val="both"/>
      </w:pPr>
      <w:r w:rsidRPr="008C6197">
        <w:t>Член Совета может быть исключен из состава приказом Министерства здравоохранения Р</w:t>
      </w:r>
      <w:r w:rsidR="00A270C6" w:rsidRPr="008C6197">
        <w:t>оссийской Федерации</w:t>
      </w:r>
      <w:r w:rsidR="00C37C01">
        <w:t xml:space="preserve"> по рекомендации Совета, </w:t>
      </w:r>
      <w:r w:rsidRPr="008C6197">
        <w:t>принятой простым большинством голосов</w:t>
      </w:r>
      <w:r w:rsidR="00A270C6" w:rsidRPr="008C6197">
        <w:t>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8.</w:t>
      </w:r>
      <w:r w:rsidRPr="008C6197">
        <w:t xml:space="preserve"> </w:t>
      </w:r>
      <w:r w:rsidR="005156FE" w:rsidRPr="008C6197">
        <w:rPr>
          <w:b/>
          <w:bCs/>
        </w:rPr>
        <w:t>Права и</w:t>
      </w:r>
      <w:r w:rsidRPr="008C6197">
        <w:rPr>
          <w:b/>
          <w:bCs/>
        </w:rPr>
        <w:t xml:space="preserve"> обязанности членов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</w:rPr>
        <w:t>8.1</w:t>
      </w:r>
      <w:r w:rsidR="005156FE" w:rsidRPr="008C6197">
        <w:rPr>
          <w:b/>
        </w:rPr>
        <w:t>.</w:t>
      </w:r>
      <w:r w:rsidRPr="008C6197">
        <w:t xml:space="preserve"> На заседании Совета члены Совета имеют право: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избираться и быть избранными на руководящие должности Совета;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предлагать вопросы для рассмотрения Советом, докладчиков, содокладчиков по вопросам Повестки дня;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задавать вопросы в соответствии с повесткой дня;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г) вносить в Совет проекты решений и поправки к ним, предложения рекомендательного характера, предложения для обсуждения;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д) участвовать в прениях, задавать вопросы докладчикам и содокладчикам;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е) оглашать на заседаниях обращения </w:t>
      </w:r>
      <w:r w:rsidRPr="008C6197">
        <w:rPr>
          <w:spacing w:val="3"/>
        </w:rPr>
        <w:t>органов студенческого самоуправления и обучающихся образовательных учреждений</w:t>
      </w:r>
      <w:r w:rsidRPr="008C6197">
        <w:t>, имеющие общественное значение;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ж) знакомиться с протоколами заседаний Совета;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з) пользоваться другими правами, установленными настоящим Регламентом.</w:t>
      </w:r>
    </w:p>
    <w:p w:rsidR="00EF72C9" w:rsidRPr="008C6197" w:rsidRDefault="00EF72C9" w:rsidP="00ED5702">
      <w:pPr>
        <w:numPr>
          <w:ilvl w:val="1"/>
          <w:numId w:val="9"/>
        </w:numPr>
        <w:tabs>
          <w:tab w:val="left" w:pos="-142"/>
        </w:tabs>
        <w:suppressAutoHyphens/>
        <w:autoSpaceDE w:val="0"/>
        <w:autoSpaceDN w:val="0"/>
        <w:adjustRightInd w:val="0"/>
        <w:spacing w:line="360" w:lineRule="auto"/>
        <w:ind w:right="-284" w:hanging="927"/>
        <w:jc w:val="both"/>
      </w:pPr>
      <w:r w:rsidRPr="008C6197">
        <w:t>Члены Совета не имеют права:</w:t>
      </w:r>
    </w:p>
    <w:p w:rsidR="00EF72C9" w:rsidRPr="008C6197" w:rsidRDefault="00EF72C9" w:rsidP="00ED5702">
      <w:pPr>
        <w:tabs>
          <w:tab w:val="left" w:pos="-567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выступать без разрешения председательствующего;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использовать в своей речи грубых, оскорбительных, некорректных выражений (в том числе в адрес конкретных лиц), призывов к незаконным и насильственным действиям, использование своего выступления в противоречии с характером либо целью обсуждения, сознательно нарушать установленный регламент выступлений;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уходить с заседания Совета без объяснения причин;</w:t>
      </w:r>
    </w:p>
    <w:p w:rsidR="003F1E15" w:rsidRPr="008C6197" w:rsidRDefault="00EF72C9" w:rsidP="003F1E15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г) прерывать выступление, если выступающий не выходит за рамки отведенного времени и не нарушает Регламе</w:t>
      </w:r>
      <w:r w:rsidR="00225451" w:rsidRPr="008C6197">
        <w:t>нт</w:t>
      </w:r>
      <w:r w:rsidRPr="008C6197">
        <w:t>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</w:rPr>
        <w:t>8.3</w:t>
      </w:r>
      <w:r w:rsidR="005156FE" w:rsidRPr="008C6197">
        <w:t>.</w:t>
      </w:r>
      <w:r w:rsidRPr="008C6197">
        <w:t xml:space="preserve"> Члены Совета обязаны:</w:t>
      </w:r>
    </w:p>
    <w:p w:rsidR="00EF72C9" w:rsidRPr="008C6197" w:rsidRDefault="00225451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п</w:t>
      </w:r>
      <w:r w:rsidR="00EF72C9" w:rsidRPr="008C6197">
        <w:t>рисутствовать на каждом заседании Совета. О невозможности своего присутствия на заседании член Совета должен заранее уведомить председателя Совета, либо ответственного секретаря Совета;</w:t>
      </w:r>
    </w:p>
    <w:p w:rsidR="00EF72C9" w:rsidRPr="008C6197" w:rsidRDefault="00225451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lastRenderedPageBreak/>
        <w:t>б) и</w:t>
      </w:r>
      <w:r w:rsidR="00EF72C9" w:rsidRPr="008C6197">
        <w:t>сполнять решения Совета в образовательном учреждении;</w:t>
      </w:r>
    </w:p>
    <w:p w:rsidR="00EF72C9" w:rsidRPr="008C6197" w:rsidRDefault="00225451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с</w:t>
      </w:r>
      <w:r w:rsidR="00EF72C9" w:rsidRPr="008C6197">
        <w:t>воевременно предоставлять информацию, запрашиваемую докладчиками, содокладчиками в сроки, указанные в информационном письме;</w:t>
      </w:r>
    </w:p>
    <w:p w:rsidR="003F1E15" w:rsidRPr="008C6197" w:rsidRDefault="003F1E15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г) информировать руководство Совета и </w:t>
      </w:r>
      <w:r w:rsidR="00DA1662">
        <w:t>Департамент</w:t>
      </w:r>
      <w:r w:rsidR="005B255A">
        <w:t xml:space="preserve"> </w:t>
      </w:r>
      <w:r w:rsidR="00DA1662">
        <w:t>медицинского образования и кадровой политики в здравоохранении</w:t>
      </w:r>
      <w:r w:rsidRPr="008C6197">
        <w:t xml:space="preserve"> о досрочном </w:t>
      </w:r>
      <w:r w:rsidR="00DA1662">
        <w:t>сложении</w:t>
      </w:r>
      <w:r w:rsidR="005B255A">
        <w:t xml:space="preserve"> </w:t>
      </w:r>
      <w:r w:rsidRPr="008C6197">
        <w:t>своих полномочий и предоставить согласно ст. 7 гл. 7.1. настоящего Положения информацию о кандидате от образовательной организации.</w:t>
      </w:r>
    </w:p>
    <w:p w:rsidR="00EF72C9" w:rsidRPr="008C6197" w:rsidRDefault="003F1E15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д</w:t>
      </w:r>
      <w:r w:rsidR="00225451" w:rsidRPr="008C6197">
        <w:t>) д</w:t>
      </w:r>
      <w:r w:rsidR="00EF72C9" w:rsidRPr="008C6197">
        <w:t>оносить решения заседаний до администрации образовательного учреждения и членов органа студенческого самоуправления;</w:t>
      </w:r>
    </w:p>
    <w:p w:rsidR="00EF72C9" w:rsidRPr="008C6197" w:rsidRDefault="003F1E15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е</w:t>
      </w:r>
      <w:r w:rsidR="00225451" w:rsidRPr="008C6197">
        <w:t>) п</w:t>
      </w:r>
      <w:r w:rsidR="00EF72C9" w:rsidRPr="008C6197">
        <w:t>оддерживать положительный имидж Совета;</w:t>
      </w:r>
    </w:p>
    <w:p w:rsidR="00EF72C9" w:rsidRPr="008C6197" w:rsidRDefault="003F1E15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ж</w:t>
      </w:r>
      <w:r w:rsidR="00F73E8C">
        <w:t xml:space="preserve">) </w:t>
      </w:r>
      <w:r w:rsidR="00225451" w:rsidRPr="008C6197">
        <w:t>я</w:t>
      </w:r>
      <w:r w:rsidR="00EF72C9" w:rsidRPr="008C6197">
        <w:t>вляясь докладчиками следующего заседания Совета, за 1 месяц до заседания предоставить проект доклада председателю; за 7 дней до заседания предоставить краткое содержание доклада ответственному секретарю для ознакомления членами Совета;</w:t>
      </w:r>
    </w:p>
    <w:p w:rsidR="00F73E8C" w:rsidRDefault="003F1E15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proofErr w:type="spellStart"/>
      <w:r w:rsidRPr="00F73E8C">
        <w:rPr>
          <w:highlight w:val="yellow"/>
        </w:rPr>
        <w:t>з</w:t>
      </w:r>
      <w:proofErr w:type="spellEnd"/>
      <w:r w:rsidR="00225451" w:rsidRPr="00F73E8C">
        <w:rPr>
          <w:highlight w:val="yellow"/>
        </w:rPr>
        <w:t xml:space="preserve">) </w:t>
      </w:r>
      <w:r w:rsidR="00F73E8C" w:rsidRPr="00DA1662">
        <w:rPr>
          <w:highlight w:val="yellow"/>
        </w:rPr>
        <w:t xml:space="preserve">предоставлять отчеты о деятельности </w:t>
      </w:r>
      <w:r w:rsidR="00DA1662">
        <w:rPr>
          <w:highlight w:val="yellow"/>
        </w:rPr>
        <w:t>о</w:t>
      </w:r>
      <w:r w:rsidR="00F73E8C" w:rsidRPr="00DA1662">
        <w:rPr>
          <w:highlight w:val="yellow"/>
        </w:rPr>
        <w:t>рганов студенческого самоуправления образовательной организации согласно принятым формам.</w:t>
      </w:r>
      <w:r w:rsidR="00F73E8C">
        <w:t xml:space="preserve"> </w:t>
      </w:r>
    </w:p>
    <w:p w:rsidR="00EF72C9" w:rsidRPr="008C6197" w:rsidRDefault="00F73E8C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>
        <w:t xml:space="preserve">и) </w:t>
      </w:r>
      <w:r w:rsidR="00225451" w:rsidRPr="008C6197">
        <w:t>и</w:t>
      </w:r>
      <w:r w:rsidR="00EF72C9" w:rsidRPr="008C6197">
        <w:t>сполнять другие обязанности, предусмотренные настоящим Регламентом.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9. Председатель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В соответствии с Положением </w:t>
      </w:r>
      <w:r w:rsidR="00701F51" w:rsidRPr="008C6197">
        <w:t xml:space="preserve">о </w:t>
      </w:r>
      <w:r w:rsidR="00701F51" w:rsidRPr="008C6197">
        <w:rPr>
          <w:spacing w:val="3"/>
        </w:rPr>
        <w:t>Совете</w:t>
      </w:r>
      <w:r w:rsidRPr="008C6197">
        <w:rPr>
          <w:spacing w:val="3"/>
        </w:rPr>
        <w:t xml:space="preserve"> </w:t>
      </w:r>
      <w:r w:rsidR="00B65832">
        <w:rPr>
          <w:spacing w:val="3"/>
        </w:rPr>
        <w:t>обучающихся</w:t>
      </w:r>
      <w:r w:rsidR="00B65832" w:rsidRPr="008C6197">
        <w:rPr>
          <w:spacing w:val="3"/>
        </w:rPr>
        <w:t xml:space="preserve"> </w:t>
      </w:r>
      <w:r w:rsidRPr="008C6197">
        <w:rPr>
          <w:spacing w:val="3"/>
        </w:rPr>
        <w:t>медицинских и фармацевтических вузов при Министерстве здравоохранения Российской Федерации</w:t>
      </w:r>
      <w:r w:rsidRPr="008C6197">
        <w:t xml:space="preserve"> Председатель Совета </w:t>
      </w:r>
      <w:r w:rsidRPr="008C6197">
        <w:rPr>
          <w:spacing w:val="3"/>
        </w:rPr>
        <w:t>избирается на заседании Совета из числа представителей органо</w:t>
      </w:r>
      <w:r w:rsidR="00B65832">
        <w:rPr>
          <w:spacing w:val="3"/>
        </w:rPr>
        <w:t xml:space="preserve">в студенческого самоуправления </w:t>
      </w:r>
      <w:r w:rsidRPr="008C6197">
        <w:rPr>
          <w:spacing w:val="3"/>
        </w:rPr>
        <w:t xml:space="preserve">и обучающихся образовательных учреждений, являющихся членами Совета, </w:t>
      </w:r>
      <w:r w:rsidRPr="005A18FB">
        <w:rPr>
          <w:spacing w:val="3"/>
        </w:rPr>
        <w:t xml:space="preserve">сроком на </w:t>
      </w:r>
      <w:r w:rsidR="00B65832">
        <w:rPr>
          <w:spacing w:val="3"/>
        </w:rPr>
        <w:t xml:space="preserve">один </w:t>
      </w:r>
      <w:r w:rsidR="0017298D" w:rsidRPr="005A18FB">
        <w:rPr>
          <w:spacing w:val="3"/>
        </w:rPr>
        <w:t>год</w:t>
      </w:r>
      <w:r w:rsidRPr="005A18FB">
        <w:t>.</w:t>
      </w:r>
    </w:p>
    <w:p w:rsidR="00B5193D" w:rsidRDefault="00EF72C9" w:rsidP="00B5193D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spacing w:val="3"/>
        </w:rPr>
      </w:pPr>
      <w:r w:rsidRPr="008C6197">
        <w:rPr>
          <w:spacing w:val="3"/>
        </w:rPr>
        <w:t xml:space="preserve">В отсутствие председателя Совета его обязанности исполняет один из двух его заместителей, </w:t>
      </w:r>
      <w:r w:rsidR="0017298D" w:rsidRPr="008C6197">
        <w:rPr>
          <w:spacing w:val="3"/>
        </w:rPr>
        <w:t>назначаемых председателем</w:t>
      </w:r>
      <w:r w:rsidRPr="008C6197">
        <w:rPr>
          <w:spacing w:val="3"/>
        </w:rPr>
        <w:t xml:space="preserve"> из числа членов Совета </w:t>
      </w:r>
      <w:r w:rsidRPr="005A18FB">
        <w:rPr>
          <w:spacing w:val="3"/>
        </w:rPr>
        <w:t xml:space="preserve">сроком на </w:t>
      </w:r>
      <w:r w:rsidR="00B65832">
        <w:rPr>
          <w:spacing w:val="3"/>
        </w:rPr>
        <w:t>один год.</w:t>
      </w:r>
    </w:p>
    <w:p w:rsidR="00DA1662" w:rsidRPr="00B5193D" w:rsidRDefault="00DA1662" w:rsidP="00B5193D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spacing w:val="3"/>
        </w:rPr>
      </w:pPr>
      <w:r w:rsidRPr="00DA1662">
        <w:rPr>
          <w:spacing w:val="3"/>
          <w:highlight w:val="yellow"/>
        </w:rPr>
        <w:t>По решению не менее половины членов Совета на голосование может быть поставлен вопрос о досрочном отстранении председателя Совета от занимаемой должности. Голосование по данному вопросу имеет право объявить любой действующий член Совета до начала заседания. Председатель отстраняется от должности по решению не менее 2/3 членов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10.</w:t>
      </w:r>
      <w:r w:rsidRPr="008C6197">
        <w:t xml:space="preserve"> </w:t>
      </w:r>
      <w:r w:rsidRPr="008C6197">
        <w:rPr>
          <w:b/>
          <w:bCs/>
        </w:rPr>
        <w:t>Полномочия председателя Совета (председательствующего).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10.1.</w:t>
      </w:r>
      <w:r w:rsidRPr="008C6197">
        <w:t xml:space="preserve"> Председатель Совета (председательствующий):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открывает и закрывает заседание, оглашает повестку и регламент заседания, объявляет перерывы в заседании в</w:t>
      </w:r>
      <w:r w:rsidRPr="008C6197">
        <w:rPr>
          <w:lang w:val="en-US"/>
        </w:rPr>
        <w:t> </w:t>
      </w:r>
      <w:r w:rsidRPr="008C6197">
        <w:t xml:space="preserve"> установленное Регламентом время;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ставит на обсуждение вопросы утвержденной повестки дня;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предоставляет слово для докладов и выступлений;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г) оглашает все обращения, поступившие в письменном виде в адрес Совета;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д) ставит на голосование проекты решений, поступившие предложения;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е) объявляет результаты голосования;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ж) предоставляет слово для обсуждения в прениях;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lastRenderedPageBreak/>
        <w:t>з) после окончания прений обобщает и оглашает предложения, поступившие по обсуждаемому вопросу;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и) подписывает протокол заседания;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к) подписывает решения, принятые на заседании, в порядке, предусмотренном настоящим Регламентом;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л) прерывает выступление после предупреждения, сделанного выступающему, если тот вышел за рамки установленного времени или нарушил Регламент;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м) задает вопросы выступающему по окончании его выступления для уточнения формулировки внесенного им предложения;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н) объявляет участнику заседания замечание за неэтичное поведение, нарушение Регламента.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10.2.</w:t>
      </w:r>
      <w:r w:rsidRPr="008C6197">
        <w:t xml:space="preserve"> Председатель Совета (председательствующий) обязан: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соблюдать настоящий Регламент и обеспечивать его соблюдение всеми участниками заседания;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следить за наличием кворума при голосовании;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в) ставить на обсуждение вопросы утвержденной повестки дня в установленной </w:t>
      </w:r>
      <w:r w:rsidRPr="008C6197">
        <w:rPr>
          <w:lang w:val="en-US"/>
        </w:rPr>
        <w:t> </w:t>
      </w:r>
      <w:r w:rsidRPr="008C6197">
        <w:t>последовательности;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г) предоставлять слово строго в порядке поступления заявок, если на заседании не </w:t>
      </w:r>
      <w:r w:rsidRPr="008C6197">
        <w:rPr>
          <w:lang w:val="en-US"/>
        </w:rPr>
        <w:t> </w:t>
      </w:r>
      <w:r w:rsidRPr="008C6197">
        <w:t>установлен иной порядок;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д) ставить на голосование поданные предложения только в порядке их поступления;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е) оглашать перед голосованием все предложения, относящиеся к данному вопросу;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ж) оглашать предложение, которое ставится на голосование;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з) оглашать сразу после голосования результаты голосования;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и) объявлять перерыв;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к) предоставлять слово для выступления по порядку ведения немедленно по окончании предыдущего выступления;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л) подавать сигнал за одну минуту до истечения, регламентированного времени выступления, и после окончания этого времени;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м) выполнять другие требования, предъявляемые к нему настоящим Регламентом.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10.3.</w:t>
      </w:r>
      <w:r w:rsidRPr="008C6197">
        <w:t xml:space="preserve"> Выступление на заседании допускается только после предоставления слова председательствующим.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Выступающий обязан соблюдать Регламент, не допускать неэтичного поведения. Высказывания с места, нарушающие порядок и тишину в зале, не допускаются.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 xml:space="preserve">10.4. </w:t>
      </w:r>
      <w:r w:rsidRPr="008C6197">
        <w:t>Пре</w:t>
      </w:r>
      <w:r w:rsidR="004F2C36" w:rsidRPr="008C6197">
        <w:t xml:space="preserve">дседательствующий на заседании </w:t>
      </w:r>
      <w:r w:rsidRPr="008C6197">
        <w:t>вправе обратиться к членам Совета с просьбой о внеочередном выступлении. Вопрос об этом ставится на голосование.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11.</w:t>
      </w:r>
      <w:r w:rsidRPr="008C6197">
        <w:t xml:space="preserve"> </w:t>
      </w:r>
      <w:r w:rsidRPr="008C6197">
        <w:rPr>
          <w:b/>
          <w:bCs/>
        </w:rPr>
        <w:t>Заместители председателя Совета.</w:t>
      </w:r>
    </w:p>
    <w:p w:rsidR="0017298D" w:rsidRPr="008C6197" w:rsidRDefault="0017298D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spacing w:val="3"/>
        </w:rPr>
      </w:pPr>
      <w:r w:rsidRPr="008C6197">
        <w:lastRenderedPageBreak/>
        <w:t xml:space="preserve">Председатель Совета </w:t>
      </w:r>
      <w:r w:rsidR="00EF72C9" w:rsidRPr="008C6197">
        <w:t xml:space="preserve">избирает из числа членов Совета двух заместителей сроком </w:t>
      </w:r>
      <w:r w:rsidR="000359B1">
        <w:t>на один год</w:t>
      </w:r>
      <w:r w:rsidR="00EF72C9" w:rsidRPr="005A18FB">
        <w:t>,</w:t>
      </w:r>
      <w:r w:rsidR="00EF72C9" w:rsidRPr="008C6197">
        <w:t xml:space="preserve"> которые </w:t>
      </w:r>
      <w:r w:rsidRPr="008C6197">
        <w:rPr>
          <w:spacing w:val="3"/>
        </w:rPr>
        <w:t xml:space="preserve">выполняют обязанности, возложенные на них председателем Совета, и </w:t>
      </w:r>
      <w:r w:rsidR="00EF72C9" w:rsidRPr="008C6197">
        <w:t>при временном отсутствии председателя выполняют</w:t>
      </w:r>
      <w:r w:rsidRPr="008C6197">
        <w:t xml:space="preserve"> </w:t>
      </w:r>
      <w:r w:rsidR="00EF72C9" w:rsidRPr="008C6197">
        <w:t xml:space="preserve">его полномочия на основании Положения о </w:t>
      </w:r>
      <w:r w:rsidR="00EF72C9" w:rsidRPr="008C6197">
        <w:rPr>
          <w:spacing w:val="3"/>
        </w:rPr>
        <w:t>Совете</w:t>
      </w:r>
      <w:r w:rsidRPr="008C6197">
        <w:rPr>
          <w:spacing w:val="3"/>
        </w:rPr>
        <w:t xml:space="preserve">. 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12.</w:t>
      </w:r>
      <w:r w:rsidRPr="008C6197">
        <w:t xml:space="preserve"> </w:t>
      </w:r>
      <w:r w:rsidRPr="008C6197">
        <w:rPr>
          <w:b/>
          <w:bCs/>
        </w:rPr>
        <w:t>Ответственный секретарь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  <w:spacing w:val="3"/>
        </w:rPr>
        <w:t>12.1.</w:t>
      </w:r>
      <w:r w:rsidRPr="008C6197">
        <w:rPr>
          <w:spacing w:val="3"/>
        </w:rPr>
        <w:t xml:space="preserve"> Ответственный секретарь Совета назначается председателем Совета </w:t>
      </w:r>
      <w:r w:rsidR="000359B1">
        <w:rPr>
          <w:spacing w:val="3"/>
        </w:rPr>
        <w:t>сроком на один год</w:t>
      </w:r>
      <w:r w:rsidRPr="005A18FB">
        <w:rPr>
          <w:spacing w:val="3"/>
        </w:rPr>
        <w:t>.</w:t>
      </w:r>
      <w:r w:rsidRPr="008C6197">
        <w:rPr>
          <w:spacing w:val="3"/>
        </w:rPr>
        <w:t xml:space="preserve"> 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  <w:spacing w:val="3"/>
        </w:rPr>
        <w:t xml:space="preserve">12.2.  </w:t>
      </w:r>
      <w:r w:rsidRPr="008C6197">
        <w:rPr>
          <w:spacing w:val="3"/>
        </w:rPr>
        <w:t>Функциональные обязанности ответственного секретаря</w:t>
      </w:r>
      <w:r w:rsidRPr="008C6197">
        <w:rPr>
          <w:b/>
          <w:bCs/>
          <w:spacing w:val="3"/>
        </w:rPr>
        <w:t xml:space="preserve"> </w:t>
      </w:r>
      <w:r w:rsidRPr="008C6197">
        <w:rPr>
          <w:spacing w:val="3"/>
        </w:rPr>
        <w:t>Совета: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а) оповещает каждого члена Совета о заседании не позднее, чем за </w:t>
      </w:r>
      <w:r w:rsidR="007847E4" w:rsidRPr="008C6197">
        <w:t xml:space="preserve">пятнадцать дней </w:t>
      </w:r>
      <w:r w:rsidRPr="008C6197">
        <w:t>до проведения заседания с указанием места и точного времени его проведения,  знакомит с проектом повестки дня заседания;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б) направляет членам Совета не позднее, чем за </w:t>
      </w:r>
      <w:r w:rsidR="007847E4" w:rsidRPr="008C6197">
        <w:t>пять</w:t>
      </w:r>
      <w:r w:rsidRPr="008C6197">
        <w:t xml:space="preserve"> дней до заседания Совета проекты решений по вопросам, включенным в проект повестки дня заседания, другие необходимые материалы</w:t>
      </w:r>
      <w:r w:rsidRPr="008C6197">
        <w:rPr>
          <w:b/>
          <w:bCs/>
        </w:rPr>
        <w:t>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ведет регистрацию присутствующих членов Совета и других участников заседания;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г) контролирует допуск в зал заседаний и соблюдение расположения в зале участников заседания;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д) ведет протокол заседания Совета;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е) подписывает протокол заседания Совета;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ж) оформляет и в </w:t>
      </w:r>
      <w:r w:rsidR="007847E4" w:rsidRPr="008C6197">
        <w:t>десятидневный</w:t>
      </w:r>
      <w:r w:rsidRPr="008C6197">
        <w:rPr>
          <w:b/>
          <w:bCs/>
        </w:rPr>
        <w:t xml:space="preserve"> </w:t>
      </w:r>
      <w:r w:rsidRPr="008C6197">
        <w:t>срок с момента окончания заседания Совета отправляет членам Совета протокол заседания;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з) по просьбе членов Совета оформляет выписки из протоколов заседания Совета.</w:t>
      </w:r>
    </w:p>
    <w:p w:rsidR="00441876" w:rsidRPr="004B520B" w:rsidRDefault="00441876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</w:rPr>
      </w:pPr>
      <w:r w:rsidRPr="004B520B">
        <w:rPr>
          <w:b/>
          <w:bCs/>
        </w:rPr>
        <w:t xml:space="preserve">Статья 13. </w:t>
      </w:r>
      <w:r w:rsidRPr="004B520B">
        <w:rPr>
          <w:b/>
        </w:rPr>
        <w:t>Принцип организации и структуры управления</w:t>
      </w:r>
    </w:p>
    <w:p w:rsidR="00441876" w:rsidRPr="008C6197" w:rsidRDefault="00441876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13.1. Управление Организацией осуществляется в соответствии с настоящим Положением и законодательными актами Российской Федерации. </w:t>
      </w:r>
    </w:p>
    <w:p w:rsidR="00D70508" w:rsidRPr="00B5193D" w:rsidRDefault="00441876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highlight w:val="yellow"/>
        </w:rPr>
      </w:pPr>
      <w:r w:rsidRPr="008C6197">
        <w:t>13.2. Структура управления включает в себя председателя Совета, двух заместителей председателя Совета, о</w:t>
      </w:r>
      <w:r w:rsidR="00D70508" w:rsidRPr="008C6197">
        <w:t xml:space="preserve">тветственного секретаря Совета, </w:t>
      </w:r>
      <w:r w:rsidR="00B65832">
        <w:rPr>
          <w:highlight w:val="yellow"/>
        </w:rPr>
        <w:t xml:space="preserve">руководителей комиссий и </w:t>
      </w:r>
      <w:r w:rsidR="00B5193D" w:rsidRPr="00B5193D">
        <w:rPr>
          <w:highlight w:val="yellow"/>
        </w:rPr>
        <w:t>ответственных за научно-образовательный медицинский кластер.</w:t>
      </w:r>
    </w:p>
    <w:p w:rsidR="00D70508" w:rsidRPr="008C6197" w:rsidRDefault="00D70508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B5193D">
        <w:rPr>
          <w:highlight w:val="yellow"/>
        </w:rPr>
        <w:t xml:space="preserve">13.3. </w:t>
      </w:r>
      <w:r w:rsidR="0086375E">
        <w:rPr>
          <w:highlight w:val="yellow"/>
        </w:rPr>
        <w:t>Ответственный за</w:t>
      </w:r>
      <w:r w:rsidR="00B5193D" w:rsidRPr="00B5193D">
        <w:rPr>
          <w:highlight w:val="yellow"/>
        </w:rPr>
        <w:t xml:space="preserve"> </w:t>
      </w:r>
      <w:r w:rsidR="00571EBC" w:rsidRPr="00B5193D">
        <w:rPr>
          <w:highlight w:val="yellow"/>
        </w:rPr>
        <w:t>научно-образовательн</w:t>
      </w:r>
      <w:r w:rsidR="00B5193D" w:rsidRPr="00B5193D">
        <w:rPr>
          <w:highlight w:val="yellow"/>
        </w:rPr>
        <w:t>ый</w:t>
      </w:r>
      <w:r w:rsidR="00571EBC" w:rsidRPr="00B5193D">
        <w:rPr>
          <w:highlight w:val="yellow"/>
        </w:rPr>
        <w:t xml:space="preserve"> </w:t>
      </w:r>
      <w:r w:rsidR="00B5193D" w:rsidRPr="00B5193D">
        <w:rPr>
          <w:highlight w:val="yellow"/>
        </w:rPr>
        <w:t>медицинский</w:t>
      </w:r>
      <w:r w:rsidR="00571EBC" w:rsidRPr="00B5193D">
        <w:rPr>
          <w:highlight w:val="yellow"/>
        </w:rPr>
        <w:t xml:space="preserve"> кластер</w:t>
      </w:r>
      <w:r w:rsidR="000567F3" w:rsidRPr="00B5193D">
        <w:rPr>
          <w:highlight w:val="yellow"/>
        </w:rPr>
        <w:t xml:space="preserve"> </w:t>
      </w:r>
      <w:r w:rsidR="00CD7B69" w:rsidRPr="00B5193D">
        <w:rPr>
          <w:highlight w:val="yellow"/>
        </w:rPr>
        <w:t xml:space="preserve">(далее – </w:t>
      </w:r>
      <w:r w:rsidR="00B5193D">
        <w:rPr>
          <w:highlight w:val="yellow"/>
        </w:rPr>
        <w:t xml:space="preserve">ответственный за </w:t>
      </w:r>
      <w:r w:rsidR="00B5193D" w:rsidRPr="00DA1662">
        <w:rPr>
          <w:highlight w:val="yellow"/>
        </w:rPr>
        <w:t>клас</w:t>
      </w:r>
      <w:r w:rsidR="00DA1662" w:rsidRPr="00DA1662">
        <w:rPr>
          <w:highlight w:val="yellow"/>
        </w:rPr>
        <w:t>тер</w:t>
      </w:r>
      <w:r w:rsidR="00CD7B69" w:rsidRPr="00DA1662">
        <w:rPr>
          <w:highlight w:val="yellow"/>
        </w:rPr>
        <w:t>)</w:t>
      </w:r>
      <w:r w:rsidR="00CD7B69" w:rsidRPr="00B5193D">
        <w:rPr>
          <w:highlight w:val="yellow"/>
        </w:rPr>
        <w:t xml:space="preserve"> </w:t>
      </w:r>
      <w:r w:rsidR="000567F3" w:rsidRPr="00B5193D">
        <w:rPr>
          <w:highlight w:val="yellow"/>
        </w:rPr>
        <w:t xml:space="preserve">назначается председателем Совета сроком на </w:t>
      </w:r>
      <w:r w:rsidR="0086375E">
        <w:rPr>
          <w:highlight w:val="yellow"/>
        </w:rPr>
        <w:t>один год</w:t>
      </w:r>
      <w:r w:rsidR="000567F3" w:rsidRPr="00B5193D">
        <w:rPr>
          <w:highlight w:val="yellow"/>
        </w:rPr>
        <w:t xml:space="preserve"> из представителей органов студенческого самоуправления образовательных организаций каждого из научно-образовательного медицинского кластера</w:t>
      </w:r>
      <w:r w:rsidR="00CD7B69" w:rsidRPr="00B5193D">
        <w:rPr>
          <w:highlight w:val="yellow"/>
        </w:rPr>
        <w:t>. Студенческий координатор кластера выполняет контроль за выполнением обязанностей членами Совета согласно настоящему Положению и возложенных на него обязанностей председателем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DA1662">
        <w:rPr>
          <w:b/>
          <w:bCs/>
        </w:rPr>
        <w:t>Статья 1</w:t>
      </w:r>
      <w:r w:rsidR="00CD7B69" w:rsidRPr="00DA1662">
        <w:rPr>
          <w:b/>
          <w:bCs/>
        </w:rPr>
        <w:t>4</w:t>
      </w:r>
      <w:r w:rsidRPr="00DA1662">
        <w:rPr>
          <w:b/>
          <w:bCs/>
        </w:rPr>
        <w:t xml:space="preserve">. </w:t>
      </w:r>
      <w:r w:rsidR="004B520B" w:rsidRPr="00DA1662">
        <w:rPr>
          <w:b/>
          <w:bCs/>
        </w:rPr>
        <w:t>Постоянные и в</w:t>
      </w:r>
      <w:r w:rsidRPr="00DA1662">
        <w:rPr>
          <w:b/>
          <w:bCs/>
        </w:rPr>
        <w:t>ременные органы Совета</w:t>
      </w:r>
      <w:r w:rsidRPr="00DA1662">
        <w:t>.</w:t>
      </w:r>
    </w:p>
    <w:p w:rsidR="004F0F72" w:rsidRPr="004F0F72" w:rsidRDefault="00EF72C9" w:rsidP="004F0F7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highlight w:val="yellow"/>
        </w:rPr>
      </w:pPr>
      <w:r w:rsidRPr="004F0F72">
        <w:rPr>
          <w:b/>
          <w:bCs/>
          <w:highlight w:val="yellow"/>
        </w:rPr>
        <w:t>1</w:t>
      </w:r>
      <w:r w:rsidR="00CD7B69" w:rsidRPr="004F0F72">
        <w:rPr>
          <w:b/>
          <w:bCs/>
          <w:highlight w:val="yellow"/>
        </w:rPr>
        <w:t>4</w:t>
      </w:r>
      <w:r w:rsidRPr="004F0F72">
        <w:rPr>
          <w:b/>
          <w:bCs/>
          <w:highlight w:val="yellow"/>
        </w:rPr>
        <w:t>.1</w:t>
      </w:r>
      <w:r w:rsidRPr="004F0F72">
        <w:rPr>
          <w:highlight w:val="yellow"/>
        </w:rPr>
        <w:t xml:space="preserve">. </w:t>
      </w:r>
      <w:r w:rsidR="004F0F72" w:rsidRPr="004F0F72">
        <w:rPr>
          <w:highlight w:val="yellow"/>
        </w:rPr>
        <w:t xml:space="preserve">Комиссии </w:t>
      </w:r>
      <w:r w:rsidR="00DA1662">
        <w:rPr>
          <w:highlight w:val="yellow"/>
        </w:rPr>
        <w:t xml:space="preserve">являются постоянно функционирующими органами </w:t>
      </w:r>
      <w:r w:rsidR="004F0F72" w:rsidRPr="004F0F72">
        <w:rPr>
          <w:highlight w:val="yellow"/>
        </w:rPr>
        <w:t xml:space="preserve">Совета. </w:t>
      </w:r>
      <w:r w:rsidR="008C21C2" w:rsidRPr="00DA1662">
        <w:rPr>
          <w:highlight w:val="yellow"/>
        </w:rPr>
        <w:t xml:space="preserve">Количество комиссий </w:t>
      </w:r>
      <w:r w:rsidR="00DA1662">
        <w:rPr>
          <w:highlight w:val="yellow"/>
        </w:rPr>
        <w:t>утверждается</w:t>
      </w:r>
      <w:r w:rsidR="008C21C2" w:rsidRPr="00DA1662">
        <w:rPr>
          <w:highlight w:val="yellow"/>
        </w:rPr>
        <w:t xml:space="preserve"> на заседании Совета.</w:t>
      </w:r>
    </w:p>
    <w:p w:rsidR="004F4DFB" w:rsidRDefault="004F0F72" w:rsidP="004F0F7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highlight w:val="yellow"/>
        </w:rPr>
      </w:pPr>
      <w:r w:rsidRPr="004F0F72">
        <w:rPr>
          <w:b/>
          <w:bCs/>
          <w:highlight w:val="yellow"/>
        </w:rPr>
        <w:t>14</w:t>
      </w:r>
      <w:r w:rsidRPr="004F4DFB">
        <w:rPr>
          <w:b/>
          <w:highlight w:val="yellow"/>
        </w:rPr>
        <w:t>.2.</w:t>
      </w:r>
      <w:r w:rsidRPr="004F0F72">
        <w:rPr>
          <w:highlight w:val="yellow"/>
        </w:rPr>
        <w:t xml:space="preserve"> </w:t>
      </w:r>
      <w:r w:rsidR="004F4DFB">
        <w:rPr>
          <w:highlight w:val="yellow"/>
        </w:rPr>
        <w:t>Комиссии разрабатывают план работы на</w:t>
      </w:r>
      <w:r w:rsidR="0086375E">
        <w:rPr>
          <w:highlight w:val="yellow"/>
        </w:rPr>
        <w:t xml:space="preserve"> год, определяют направления деятельности.</w:t>
      </w:r>
    </w:p>
    <w:p w:rsidR="004F0F72" w:rsidRPr="004F0F72" w:rsidRDefault="004F4DFB" w:rsidP="004F0F7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highlight w:val="yellow"/>
        </w:rPr>
      </w:pPr>
      <w:r w:rsidRPr="004F4DFB">
        <w:rPr>
          <w:b/>
          <w:bCs/>
          <w:highlight w:val="yellow"/>
        </w:rPr>
        <w:t>14</w:t>
      </w:r>
      <w:r w:rsidRPr="004F4DFB">
        <w:rPr>
          <w:b/>
          <w:highlight w:val="yellow"/>
        </w:rPr>
        <w:t>.3.</w:t>
      </w:r>
      <w:r w:rsidRPr="004F0F72">
        <w:rPr>
          <w:highlight w:val="yellow"/>
        </w:rPr>
        <w:t xml:space="preserve"> </w:t>
      </w:r>
      <w:r w:rsidR="004F0F72" w:rsidRPr="004F0F72">
        <w:rPr>
          <w:highlight w:val="yellow"/>
        </w:rPr>
        <w:t xml:space="preserve">В комиссиях </w:t>
      </w:r>
      <w:r w:rsidR="00DA1662">
        <w:rPr>
          <w:highlight w:val="yellow"/>
        </w:rPr>
        <w:t>назначаются</w:t>
      </w:r>
      <w:r w:rsidR="008C21C2">
        <w:rPr>
          <w:highlight w:val="yellow"/>
        </w:rPr>
        <w:t xml:space="preserve"> </w:t>
      </w:r>
      <w:r w:rsidR="004F0F72" w:rsidRPr="004F0F72">
        <w:rPr>
          <w:highlight w:val="yellow"/>
        </w:rPr>
        <w:t>руководители комиссии (из числа представителей образовательных организаций) и координаторы (из числа представителей общественных организаций</w:t>
      </w:r>
      <w:r w:rsidR="0086375E">
        <w:rPr>
          <w:highlight w:val="yellow"/>
        </w:rPr>
        <w:t xml:space="preserve">, если таковые </w:t>
      </w:r>
      <w:r w:rsidR="0086375E">
        <w:rPr>
          <w:highlight w:val="yellow"/>
        </w:rPr>
        <w:lastRenderedPageBreak/>
        <w:t>имеются</w:t>
      </w:r>
      <w:r w:rsidR="004F0F72" w:rsidRPr="004F0F72">
        <w:rPr>
          <w:highlight w:val="yellow"/>
        </w:rPr>
        <w:t>).</w:t>
      </w:r>
      <w:r>
        <w:rPr>
          <w:highlight w:val="yellow"/>
        </w:rPr>
        <w:t xml:space="preserve"> </w:t>
      </w:r>
      <w:r w:rsidR="0086375E">
        <w:rPr>
          <w:highlight w:val="yellow"/>
        </w:rPr>
        <w:t xml:space="preserve">Член Совета из числа представителей образовательных организаций может принимать участие в работе не более трех комиссий и быть руководителем одной комиссии. </w:t>
      </w:r>
      <w:r>
        <w:rPr>
          <w:highlight w:val="yellow"/>
        </w:rPr>
        <w:t>Состав комиссий утверждается членами Совета на заседании.</w:t>
      </w:r>
    </w:p>
    <w:p w:rsidR="004F0F72" w:rsidRDefault="004F4DFB" w:rsidP="004F0F7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>
        <w:rPr>
          <w:b/>
          <w:highlight w:val="yellow"/>
        </w:rPr>
        <w:t xml:space="preserve">14.4. </w:t>
      </w:r>
      <w:r w:rsidR="004F0F72" w:rsidRPr="004F4DFB">
        <w:rPr>
          <w:highlight w:val="yellow"/>
        </w:rPr>
        <w:t xml:space="preserve">Руководители комиссий отвечают за </w:t>
      </w:r>
      <w:r w:rsidR="00B5193D">
        <w:rPr>
          <w:highlight w:val="yellow"/>
        </w:rPr>
        <w:t>деятельность</w:t>
      </w:r>
      <w:r w:rsidR="004F0F72" w:rsidRPr="004F4DFB">
        <w:rPr>
          <w:highlight w:val="yellow"/>
        </w:rPr>
        <w:t xml:space="preserve"> комиссии, </w:t>
      </w:r>
      <w:r w:rsidR="0086375E">
        <w:rPr>
          <w:highlight w:val="yellow"/>
        </w:rPr>
        <w:t xml:space="preserve">контролируют работу членов </w:t>
      </w:r>
      <w:r w:rsidR="00B5193D">
        <w:rPr>
          <w:highlight w:val="yellow"/>
        </w:rPr>
        <w:t xml:space="preserve">комиссии, </w:t>
      </w:r>
      <w:r w:rsidRPr="004F4DFB">
        <w:rPr>
          <w:highlight w:val="yellow"/>
        </w:rPr>
        <w:t>предоставляют результаты деятельности председателю Совета.</w:t>
      </w:r>
      <w:r>
        <w:t xml:space="preserve"> </w:t>
      </w:r>
    </w:p>
    <w:p w:rsidR="004F4DFB" w:rsidRDefault="004F4DFB" w:rsidP="004F0F7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B5193D">
        <w:rPr>
          <w:b/>
          <w:highlight w:val="yellow"/>
        </w:rPr>
        <w:t>14.5.</w:t>
      </w:r>
      <w:r w:rsidRPr="00B5193D">
        <w:rPr>
          <w:highlight w:val="yellow"/>
        </w:rPr>
        <w:t xml:space="preserve"> Координаторы комиссий вносят предложения по </w:t>
      </w:r>
      <w:r w:rsidR="00B5193D" w:rsidRPr="00B5193D">
        <w:rPr>
          <w:highlight w:val="yellow"/>
        </w:rPr>
        <w:t xml:space="preserve">деятельности </w:t>
      </w:r>
      <w:r w:rsidRPr="00B5193D">
        <w:rPr>
          <w:highlight w:val="yellow"/>
        </w:rPr>
        <w:t>комиссии, о</w:t>
      </w:r>
      <w:r w:rsidR="00B5193D" w:rsidRPr="00B5193D">
        <w:rPr>
          <w:highlight w:val="yellow"/>
        </w:rPr>
        <w:t>казывают</w:t>
      </w:r>
      <w:r w:rsidRPr="00B5193D">
        <w:rPr>
          <w:highlight w:val="yellow"/>
        </w:rPr>
        <w:t xml:space="preserve"> </w:t>
      </w:r>
      <w:r w:rsidR="00B5193D" w:rsidRPr="00B5193D">
        <w:rPr>
          <w:highlight w:val="yellow"/>
        </w:rPr>
        <w:t>помощь в развитии и работе комиссии.</w:t>
      </w:r>
      <w:r w:rsidR="00B5193D">
        <w:t xml:space="preserve"> </w:t>
      </w:r>
    </w:p>
    <w:p w:rsidR="00EF72C9" w:rsidRPr="008C6197" w:rsidRDefault="00B5193D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B5193D">
        <w:rPr>
          <w:b/>
        </w:rPr>
        <w:t>14.6.</w:t>
      </w:r>
      <w:r>
        <w:t xml:space="preserve"> </w:t>
      </w:r>
      <w:r w:rsidR="00EF72C9" w:rsidRPr="008C6197">
        <w:t>Для подготовки проектов решений Совета, заключений по ним, осуществления контрольных и иных функций Совет образует временные органы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4</w:t>
      </w:r>
      <w:r w:rsidR="004F4DFB">
        <w:rPr>
          <w:b/>
          <w:bCs/>
        </w:rPr>
        <w:t>.</w:t>
      </w:r>
      <w:r w:rsidR="00B5193D">
        <w:rPr>
          <w:b/>
          <w:bCs/>
        </w:rPr>
        <w:t>7</w:t>
      </w:r>
      <w:r w:rsidRPr="008C6197">
        <w:rPr>
          <w:b/>
          <w:bCs/>
        </w:rPr>
        <w:t>.</w:t>
      </w:r>
      <w:r w:rsidRPr="008C6197">
        <w:t xml:space="preserve"> Временными органами Совета являются рабочие группы, согласительные, редакционные и иные комиссии.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4</w:t>
      </w:r>
      <w:r w:rsidR="00B5193D">
        <w:rPr>
          <w:b/>
          <w:bCs/>
        </w:rPr>
        <w:t>.8</w:t>
      </w:r>
      <w:r w:rsidRPr="008C6197">
        <w:rPr>
          <w:b/>
          <w:bCs/>
        </w:rPr>
        <w:t>.</w:t>
      </w:r>
      <w:r w:rsidRPr="008C6197">
        <w:t xml:space="preserve"> Временные органы образуются решением Совета, в котором устанавливается персональный состав, цели и задачи, полномочия и срок работы соответствующего временного органа.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4</w:t>
      </w:r>
      <w:r w:rsidR="00B5193D">
        <w:rPr>
          <w:b/>
          <w:bCs/>
        </w:rPr>
        <w:t>.9</w:t>
      </w:r>
      <w:r w:rsidRPr="008C6197">
        <w:rPr>
          <w:b/>
          <w:bCs/>
        </w:rPr>
        <w:t>.</w:t>
      </w:r>
      <w:r w:rsidRPr="008C6197">
        <w:t xml:space="preserve"> Рабочие группы по подготовке материалов к очередному заседа</w:t>
      </w:r>
      <w:r w:rsidR="00891810" w:rsidRPr="008C6197">
        <w:t>ни</w:t>
      </w:r>
      <w:r w:rsidRPr="008C6197">
        <w:t xml:space="preserve">ю Совета, и подготовки проектов решений образуются по инициативе докладчиков и содокладчиков, назначенных </w:t>
      </w:r>
      <w:r w:rsidR="00DA1662">
        <w:t xml:space="preserve">председателем </w:t>
      </w:r>
      <w:r w:rsidRPr="008C6197">
        <w:t>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1</w:t>
      </w:r>
      <w:r w:rsidR="00CD7B69" w:rsidRPr="008C6197">
        <w:rPr>
          <w:b/>
          <w:bCs/>
        </w:rPr>
        <w:t>5</w:t>
      </w:r>
      <w:r w:rsidRPr="008C6197">
        <w:rPr>
          <w:b/>
          <w:bCs/>
        </w:rPr>
        <w:t>. Обеспечение деятельности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spacing w:val="3"/>
        </w:rPr>
        <w:t xml:space="preserve">Обеспечение деятельности Совета, в том числе подготовка материалов к очередному заседанию Совета, включая сбор и обработку предложений органов студенческого самоуправления и обучающихся образовательных учреждений по совершенствованию организации образовательного процесса, научной, спортивной и </w:t>
      </w:r>
      <w:proofErr w:type="spellStart"/>
      <w:r w:rsidRPr="008C6197">
        <w:rPr>
          <w:spacing w:val="3"/>
        </w:rPr>
        <w:t>внеучебной</w:t>
      </w:r>
      <w:proofErr w:type="spellEnd"/>
      <w:r w:rsidRPr="008C6197">
        <w:rPr>
          <w:spacing w:val="3"/>
        </w:rPr>
        <w:t xml:space="preserve"> работы, осуществляется совместно с Департаментом образования и  кадровых ресурсов </w:t>
      </w:r>
      <w:r w:rsidR="007847E4" w:rsidRPr="008C6197">
        <w:rPr>
          <w:spacing w:val="3"/>
        </w:rPr>
        <w:t>Министерства здравоохранения Российской Федерации</w:t>
      </w:r>
      <w:r w:rsidRPr="008C6197">
        <w:rPr>
          <w:spacing w:val="3"/>
        </w:rPr>
        <w:t xml:space="preserve">. 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  <w:lang w:val="en-US"/>
        </w:rPr>
        <w:t>III</w:t>
      </w:r>
      <w:r w:rsidRPr="008C6197">
        <w:rPr>
          <w:b/>
          <w:bCs/>
        </w:rPr>
        <w:t>.</w:t>
      </w:r>
      <w:r w:rsidR="00B65832">
        <w:rPr>
          <w:b/>
          <w:bCs/>
        </w:rPr>
        <w:t xml:space="preserve"> </w:t>
      </w:r>
      <w:r w:rsidR="00E515AD" w:rsidRPr="008C6197">
        <w:rPr>
          <w:b/>
          <w:bCs/>
        </w:rPr>
        <w:t>Порядок</w:t>
      </w:r>
      <w:r w:rsidRPr="008C6197">
        <w:rPr>
          <w:b/>
          <w:bCs/>
        </w:rPr>
        <w:t xml:space="preserve"> заседаний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1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</w:t>
      </w:r>
      <w:r w:rsidRPr="008C6197">
        <w:t xml:space="preserve"> </w:t>
      </w:r>
      <w:r w:rsidRPr="008C6197">
        <w:rPr>
          <w:b/>
          <w:bCs/>
        </w:rPr>
        <w:t>Планирование работы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.1.</w:t>
      </w:r>
      <w:r w:rsidRPr="008C6197">
        <w:t xml:space="preserve"> Заседания Совета проводятся в соответствии с Положением о Совете </w:t>
      </w:r>
      <w:r w:rsidRPr="002C5334">
        <w:t>один раз в квартал</w:t>
      </w:r>
      <w:r w:rsidRPr="008C6197">
        <w:t>. Внеочередные заседания проводятся по решению председателя Совета и обращений членов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.2.</w:t>
      </w:r>
      <w:r w:rsidRPr="008C6197">
        <w:t xml:space="preserve"> Проект плана работы Совета готовит </w:t>
      </w:r>
      <w:r w:rsidR="00CD7B69" w:rsidRPr="008C6197">
        <w:t xml:space="preserve">руководство Совета при согласовании с </w:t>
      </w:r>
      <w:r w:rsidRPr="008C6197">
        <w:t>Департамент</w:t>
      </w:r>
      <w:r w:rsidR="00CD7B69" w:rsidRPr="008C6197">
        <w:t>ом</w:t>
      </w:r>
      <w:r w:rsidRPr="008C6197">
        <w:t xml:space="preserve"> </w:t>
      </w:r>
      <w:r w:rsidR="00AF4758" w:rsidRPr="008C6197">
        <w:rPr>
          <w:spacing w:val="3"/>
        </w:rPr>
        <w:t xml:space="preserve">образования и  кадровых ресурсов </w:t>
      </w:r>
      <w:r w:rsidR="00CD7B69" w:rsidRPr="008C6197">
        <w:t>Минздрава России</w:t>
      </w:r>
      <w:r w:rsidR="002C5334">
        <w:t>.</w:t>
      </w:r>
    </w:p>
    <w:p w:rsidR="00DA1662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.3.</w:t>
      </w:r>
      <w:r w:rsidRPr="008C6197">
        <w:t xml:space="preserve"> Предложение по составлению плана работы Совета вносятся отдельными членами Совета, </w:t>
      </w:r>
      <w:r w:rsidR="002C5334">
        <w:t>председателем</w:t>
      </w:r>
      <w:r w:rsidR="00DA1662">
        <w:t>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1</w:t>
      </w:r>
      <w:r w:rsidR="00CD7B69" w:rsidRPr="008C6197">
        <w:rPr>
          <w:b/>
          <w:bCs/>
        </w:rPr>
        <w:t>7</w:t>
      </w:r>
      <w:r w:rsidRPr="008C6197">
        <w:rPr>
          <w:b/>
          <w:bCs/>
        </w:rPr>
        <w:t>.</w:t>
      </w:r>
      <w:r w:rsidRPr="008C6197">
        <w:t xml:space="preserve"> </w:t>
      </w:r>
      <w:r w:rsidRPr="008C6197">
        <w:rPr>
          <w:b/>
          <w:bCs/>
        </w:rPr>
        <w:t>Правомочность заседания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7</w:t>
      </w:r>
      <w:r w:rsidRPr="008C6197">
        <w:rPr>
          <w:b/>
          <w:bCs/>
        </w:rPr>
        <w:t xml:space="preserve">.1. </w:t>
      </w:r>
      <w:r w:rsidRPr="008C6197">
        <w:t>Заседание Совета правомочно, если на нем присутствуют не менее 50 процентов его членов.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7</w:t>
      </w:r>
      <w:r w:rsidRPr="008C6197">
        <w:rPr>
          <w:b/>
          <w:bCs/>
        </w:rPr>
        <w:t>.2.</w:t>
      </w:r>
      <w:r w:rsidRPr="008C6197">
        <w:t xml:space="preserve"> Перед началом каждого заседания проводится регистрация присутствующих членов Совета. В ходе заседания ведется дополнительная регистрация членов, прибывших на заседание после его начала, либо покинувших заседание до его окончания.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lastRenderedPageBreak/>
        <w:t>Статья 1</w:t>
      </w:r>
      <w:r w:rsidR="00CD7B69" w:rsidRPr="008C6197">
        <w:rPr>
          <w:b/>
          <w:bCs/>
        </w:rPr>
        <w:t>8</w:t>
      </w:r>
      <w:r w:rsidRPr="008C6197">
        <w:rPr>
          <w:b/>
          <w:bCs/>
        </w:rPr>
        <w:t>.</w:t>
      </w:r>
      <w:r w:rsidRPr="008C6197">
        <w:t xml:space="preserve"> </w:t>
      </w:r>
      <w:r w:rsidRPr="008C6197">
        <w:rPr>
          <w:b/>
          <w:bCs/>
        </w:rPr>
        <w:t>Обеспечение проведения заседаний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8</w:t>
      </w:r>
      <w:r w:rsidRPr="008C6197">
        <w:rPr>
          <w:b/>
          <w:bCs/>
        </w:rPr>
        <w:t>.1.</w:t>
      </w:r>
      <w:r w:rsidRPr="008C6197">
        <w:t xml:space="preserve"> Организационно–техническое </w:t>
      </w:r>
      <w:r w:rsidRPr="002C5334">
        <w:t>обеспечение</w:t>
      </w:r>
      <w:r w:rsidRPr="008C6197">
        <w:t xml:space="preserve"> заседаний Совета </w:t>
      </w:r>
      <w:r w:rsidR="002C5334">
        <w:t>пр</w:t>
      </w:r>
      <w:r w:rsidR="00DA1662">
        <w:t>едоставляет принимающая сторона</w:t>
      </w:r>
      <w:r w:rsidR="00CD7B69" w:rsidRPr="008C6197">
        <w:t>, на базе которой проводится заседание Совета и контролирует</w:t>
      </w:r>
      <w:r w:rsidRPr="008C6197">
        <w:t xml:space="preserve"> Департамент</w:t>
      </w:r>
      <w:r w:rsidR="00DA1662">
        <w:t xml:space="preserve"> медицинского</w:t>
      </w:r>
      <w:r w:rsidR="00DA1662">
        <w:rPr>
          <w:spacing w:val="3"/>
        </w:rPr>
        <w:t xml:space="preserve"> образования и кадровой политики в здравоохранении.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8</w:t>
      </w:r>
      <w:r w:rsidRPr="008C6197">
        <w:rPr>
          <w:b/>
          <w:bCs/>
        </w:rPr>
        <w:t>.2.</w:t>
      </w:r>
      <w:r w:rsidRPr="008C6197">
        <w:t xml:space="preserve"> Организационно – техническое обеспечение заседаний Совета включает в себя: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подготовку и извещение членов Совета о дате, месте и времени проведения заседания, проектов решений и других, необходимых для работы раздаточных материалов;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извещение лиц, приглашенных на заседание;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обеспечение техническими средствами, используемыми на заседании;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г) регистрацию присутствующих членов Совета и других участников заседания;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д) контроль за допуском в зал заседаний и соблюдением расположения в зале участников заседания;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е) организацию ведения протоколов заседания.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  <w:lang w:val="en-US"/>
        </w:rPr>
        <w:t>IV</w:t>
      </w:r>
      <w:r w:rsidRPr="008C6197">
        <w:rPr>
          <w:b/>
          <w:bCs/>
        </w:rPr>
        <w:t>. Порядок обсуждения и принятия решения.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1</w:t>
      </w:r>
      <w:r w:rsidR="00CD7B69" w:rsidRPr="008C6197">
        <w:rPr>
          <w:b/>
          <w:bCs/>
        </w:rPr>
        <w:t>9</w:t>
      </w:r>
      <w:r w:rsidRPr="008C6197">
        <w:rPr>
          <w:b/>
          <w:bCs/>
        </w:rPr>
        <w:t>.</w:t>
      </w:r>
      <w:r w:rsidRPr="008C6197">
        <w:t xml:space="preserve"> </w:t>
      </w:r>
      <w:r w:rsidRPr="008C6197">
        <w:rPr>
          <w:b/>
          <w:bCs/>
        </w:rPr>
        <w:t>Формирование повестки дня заседания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9</w:t>
      </w:r>
      <w:r w:rsidRPr="008C6197">
        <w:rPr>
          <w:b/>
          <w:bCs/>
        </w:rPr>
        <w:t>.1.</w:t>
      </w:r>
      <w:r w:rsidRPr="008C6197">
        <w:t xml:space="preserve"> Повестка дня заседания составляется из трех частей: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основные вопросы;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разное;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информационные сообщения.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9</w:t>
      </w:r>
      <w:r w:rsidRPr="008C6197">
        <w:rPr>
          <w:b/>
          <w:bCs/>
        </w:rPr>
        <w:t>.2.</w:t>
      </w:r>
      <w:r w:rsidRPr="008C6197">
        <w:t xml:space="preserve"> Основными являются вопросы, требующие подготовки и предварительного обсуждения в установленном порядке, включенные в план работы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К «</w:t>
      </w:r>
      <w:r w:rsidRPr="008C6197">
        <w:rPr>
          <w:b/>
          <w:bCs/>
        </w:rPr>
        <w:t>информационным сообщениям</w:t>
      </w:r>
      <w:r w:rsidRPr="008C6197">
        <w:t>» относятся заявления и обращения членов Совета, сообщения должностных лиц и иные вопросы, носящие информационный характер.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 «</w:t>
      </w:r>
      <w:r w:rsidRPr="008C6197">
        <w:rPr>
          <w:b/>
          <w:bCs/>
        </w:rPr>
        <w:t>разное</w:t>
      </w:r>
      <w:r w:rsidRPr="008C6197">
        <w:t xml:space="preserve">» относятся вопросы организации деятельности Совета, вопросы, решение которых имеет </w:t>
      </w:r>
      <w:proofErr w:type="spellStart"/>
      <w:r w:rsidRPr="008C6197">
        <w:t>порученческий</w:t>
      </w:r>
      <w:proofErr w:type="spellEnd"/>
      <w:r w:rsidRPr="008C6197">
        <w:t xml:space="preserve"> характер и иные вопросы, не требующие предварительной подготовки.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1</w:t>
      </w:r>
      <w:r w:rsidR="00CD7B69" w:rsidRPr="008C6197">
        <w:rPr>
          <w:b/>
          <w:bCs/>
        </w:rPr>
        <w:t>9</w:t>
      </w:r>
      <w:r w:rsidRPr="008C6197">
        <w:rPr>
          <w:b/>
          <w:bCs/>
        </w:rPr>
        <w:t xml:space="preserve">.3. </w:t>
      </w:r>
      <w:r w:rsidRPr="008C6197">
        <w:t xml:space="preserve">Проект повестки дня заседания </w:t>
      </w:r>
      <w:r w:rsidRPr="00DA1662">
        <w:t>подготавливается председательствующим</w:t>
      </w:r>
      <w:r w:rsidR="00DA1662">
        <w:t xml:space="preserve"> </w:t>
      </w:r>
      <w:r w:rsidRPr="00DA1662">
        <w:t>совместно</w:t>
      </w:r>
      <w:r w:rsidRPr="008C6197">
        <w:t xml:space="preserve"> с секретарем и с учетом требований настоящего Регламента.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 xml:space="preserve">Статья </w:t>
      </w:r>
      <w:r w:rsidR="00CD7B69" w:rsidRPr="008C6197">
        <w:rPr>
          <w:b/>
          <w:bCs/>
        </w:rPr>
        <w:t>20</w:t>
      </w:r>
      <w:r w:rsidRPr="008C6197">
        <w:rPr>
          <w:b/>
          <w:bCs/>
        </w:rPr>
        <w:t>.</w:t>
      </w:r>
      <w:r w:rsidRPr="008C6197">
        <w:t xml:space="preserve"> </w:t>
      </w:r>
      <w:r w:rsidRPr="008C6197">
        <w:rPr>
          <w:b/>
          <w:bCs/>
        </w:rPr>
        <w:t>Порядок рассмотрения и принятия решений по вопросам повестки дня заседания Совета.</w:t>
      </w:r>
    </w:p>
    <w:p w:rsidR="00EF72C9" w:rsidRPr="008C6197" w:rsidRDefault="00CD7B6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20</w:t>
      </w:r>
      <w:r w:rsidR="00EF72C9" w:rsidRPr="008C6197">
        <w:rPr>
          <w:b/>
          <w:bCs/>
        </w:rPr>
        <w:t>.1.</w:t>
      </w:r>
      <w:r w:rsidR="00EF72C9" w:rsidRPr="008C6197">
        <w:t xml:space="preserve"> Процедура рассмотрения и принятия решений по вопросам повестки дня заседания включает: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доклад;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содоклад;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ответы докладчика на вопросы;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г) прения;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д) голосование по принятию проекта решения за основу;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е) рассмотрение и голосование по поправкам к проекту решения, принятому за основу;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ж) голосование по принятию решения в целом со всеми принятыми поправками.</w:t>
      </w:r>
    </w:p>
    <w:p w:rsidR="00DA1662" w:rsidRDefault="00CD7B69" w:rsidP="00DA166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lastRenderedPageBreak/>
        <w:t>20</w:t>
      </w:r>
      <w:r w:rsidR="00EF72C9" w:rsidRPr="008C6197">
        <w:rPr>
          <w:b/>
          <w:bCs/>
        </w:rPr>
        <w:t>.2.</w:t>
      </w:r>
      <w:r w:rsidR="00EF72C9" w:rsidRPr="008C6197">
        <w:t xml:space="preserve"> При наличии альтернативных Проектов решений и при условии, что каждый из них подготовлен в установленном порядке, Совет заслушивает доклады по каждому из этих проектов. После прений путем открытого голосования определяется, какой из проектов принимается за основной, и по нему проводятся все последующие процедуры рассмотрения.</w:t>
      </w:r>
    </w:p>
    <w:p w:rsidR="00EF72C9" w:rsidRPr="008C6197" w:rsidRDefault="00EF72C9" w:rsidP="00DA166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2</w:t>
      </w:r>
      <w:r w:rsidR="00CD7B69" w:rsidRPr="008C6197">
        <w:rPr>
          <w:b/>
          <w:bCs/>
        </w:rPr>
        <w:t>1</w:t>
      </w:r>
      <w:r w:rsidRPr="008C6197">
        <w:rPr>
          <w:b/>
          <w:bCs/>
        </w:rPr>
        <w:t>.</w:t>
      </w:r>
      <w:r w:rsidRPr="008C6197">
        <w:t xml:space="preserve"> </w:t>
      </w:r>
      <w:r w:rsidRPr="008C6197">
        <w:rPr>
          <w:b/>
          <w:bCs/>
        </w:rPr>
        <w:t>Порядок прений.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1</w:t>
      </w:r>
      <w:r w:rsidRPr="008C6197">
        <w:rPr>
          <w:b/>
          <w:bCs/>
        </w:rPr>
        <w:t>.1.</w:t>
      </w:r>
      <w:r w:rsidRPr="008C6197">
        <w:t xml:space="preserve"> Председатель Совета предоставляет слово для выступления в прениях членам Совета в порядке поступления заявок на выступление.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Лица, присутствующие на заседании, вправе выступить в прениях с разрешения председательствующего: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если перед началом прений направили письменную заявку на выступление с указанием времени, необходимого для выступления;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если в ходе прений один из членов Совета заявил устную просьбу о разрешении выступить в прениях данному лицу.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До начала выступлений в прениях председательствующий сообщает число желающих выступать и зачитывает их список в порядке очередности выступлений.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1</w:t>
      </w:r>
      <w:r w:rsidRPr="008C6197">
        <w:rPr>
          <w:b/>
          <w:bCs/>
        </w:rPr>
        <w:t>.2.</w:t>
      </w:r>
      <w:r w:rsidRPr="008C6197">
        <w:t xml:space="preserve"> Члены совета могут выступить в</w:t>
      </w:r>
      <w:r w:rsidRPr="008C6197">
        <w:rPr>
          <w:lang w:val="en-US"/>
        </w:rPr>
        <w:t> </w:t>
      </w:r>
      <w:r w:rsidRPr="008C6197">
        <w:t>прениях по обсуждаемому вопросу не более двух раз. Передача права на выступление не допускается.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1</w:t>
      </w:r>
      <w:r w:rsidRPr="008C6197">
        <w:rPr>
          <w:b/>
          <w:bCs/>
        </w:rPr>
        <w:t>.3.</w:t>
      </w:r>
      <w:r w:rsidRPr="008C6197">
        <w:t xml:space="preserve"> Докладчики и содокладчики имеют право на заключительное слово после окончания прений.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1</w:t>
      </w:r>
      <w:r w:rsidRPr="008C6197">
        <w:rPr>
          <w:b/>
          <w:bCs/>
        </w:rPr>
        <w:t>.4.</w:t>
      </w:r>
      <w:r w:rsidRPr="008C6197">
        <w:t xml:space="preserve"> Прения прекращаются по предложению председательствующего или члена Совета, если за это проголосовало не менее половины присутствующих на заседании членов. </w:t>
      </w:r>
      <w:r w:rsidRPr="008C6197">
        <w:rPr>
          <w:lang w:val="en-US"/>
        </w:rPr>
        <w:t> 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2</w:t>
      </w:r>
      <w:r w:rsidR="00CD7B69" w:rsidRPr="008C6197">
        <w:rPr>
          <w:b/>
          <w:bCs/>
        </w:rPr>
        <w:t>2</w:t>
      </w:r>
      <w:r w:rsidRPr="008C6197">
        <w:rPr>
          <w:b/>
          <w:bCs/>
        </w:rPr>
        <w:t>.</w:t>
      </w:r>
      <w:r w:rsidRPr="008C6197">
        <w:rPr>
          <w:lang w:val="en-US"/>
        </w:rPr>
        <w:t> </w:t>
      </w:r>
      <w:r w:rsidRPr="008C6197">
        <w:rPr>
          <w:b/>
          <w:bCs/>
        </w:rPr>
        <w:t>Порядок рассмотрения поправок.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2</w:t>
      </w:r>
      <w:r w:rsidRPr="008C6197">
        <w:rPr>
          <w:b/>
          <w:bCs/>
        </w:rPr>
        <w:t xml:space="preserve">.1. </w:t>
      </w:r>
      <w:r w:rsidRPr="008C6197">
        <w:t>При обсуждении поправок к проекту решения выступает только автор поправки.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2</w:t>
      </w:r>
      <w:r w:rsidRPr="008C6197">
        <w:rPr>
          <w:b/>
          <w:bCs/>
        </w:rPr>
        <w:t>.2.</w:t>
      </w:r>
      <w:r w:rsidRPr="008C6197">
        <w:t xml:space="preserve"> Принятие поправки к проекту решения т</w:t>
      </w:r>
      <w:r w:rsidR="00C115A5">
        <w:t>ребует при голосовании простого</w:t>
      </w:r>
      <w:r w:rsidRPr="008C6197">
        <w:t xml:space="preserve"> большинства от числа присутствующих членов Совета.</w:t>
      </w:r>
    </w:p>
    <w:p w:rsidR="00EF72C9" w:rsidRPr="008C6197" w:rsidRDefault="00365884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right="-284" w:hanging="567"/>
        <w:jc w:val="both"/>
      </w:pPr>
      <w:r w:rsidRPr="008C6197">
        <w:rPr>
          <w:b/>
        </w:rPr>
        <w:t>2</w:t>
      </w:r>
      <w:r w:rsidR="00CD7B69" w:rsidRPr="008C6197">
        <w:rPr>
          <w:b/>
        </w:rPr>
        <w:t>2</w:t>
      </w:r>
      <w:r w:rsidRPr="008C6197">
        <w:rPr>
          <w:b/>
        </w:rPr>
        <w:t>.3.</w:t>
      </w:r>
      <w:r w:rsidRPr="008C6197">
        <w:t xml:space="preserve"> </w:t>
      </w:r>
      <w:r w:rsidR="00EF72C9" w:rsidRPr="008C6197">
        <w:t xml:space="preserve">Каждая поправка обсуждается и </w:t>
      </w:r>
      <w:r w:rsidR="008C21C2">
        <w:t>выносится на голосование</w:t>
      </w:r>
      <w:r w:rsidR="00DA1662">
        <w:t xml:space="preserve"> </w:t>
      </w:r>
      <w:r w:rsidR="00EF72C9" w:rsidRPr="008C6197">
        <w:t>отдельно, в порядке поступления;</w:t>
      </w:r>
    </w:p>
    <w:p w:rsidR="00EF72C9" w:rsidRPr="008C6197" w:rsidRDefault="00365884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</w:rPr>
        <w:t>2</w:t>
      </w:r>
      <w:r w:rsidR="00CD7B69" w:rsidRPr="008C6197">
        <w:rPr>
          <w:b/>
        </w:rPr>
        <w:t>2</w:t>
      </w:r>
      <w:r w:rsidRPr="008C6197">
        <w:rPr>
          <w:b/>
        </w:rPr>
        <w:t>.4</w:t>
      </w:r>
      <w:r w:rsidRPr="008C6197">
        <w:t xml:space="preserve">. </w:t>
      </w:r>
      <w:r w:rsidR="00EF72C9" w:rsidRPr="008C6197">
        <w:t>Каждая поправка вступает в силу с момента ее принятия простым большинством голосов.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2</w:t>
      </w:r>
      <w:r w:rsidR="00CD7B69" w:rsidRPr="008C6197">
        <w:rPr>
          <w:b/>
          <w:bCs/>
        </w:rPr>
        <w:t>3</w:t>
      </w:r>
      <w:r w:rsidRPr="008C6197">
        <w:rPr>
          <w:b/>
          <w:bCs/>
        </w:rPr>
        <w:t>.</w:t>
      </w:r>
      <w:r w:rsidRPr="008C6197">
        <w:rPr>
          <w:lang w:val="en-US"/>
        </w:rPr>
        <w:t> </w:t>
      </w:r>
      <w:r w:rsidRPr="008C6197">
        <w:t xml:space="preserve"> </w:t>
      </w:r>
      <w:r w:rsidRPr="008C6197">
        <w:rPr>
          <w:b/>
          <w:bCs/>
        </w:rPr>
        <w:t>Порядок рассмотрения информационных сообщений.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3</w:t>
      </w:r>
      <w:r w:rsidRPr="008C6197">
        <w:rPr>
          <w:b/>
          <w:bCs/>
        </w:rPr>
        <w:t>.1.</w:t>
      </w:r>
      <w:r w:rsidRPr="008C6197">
        <w:t xml:space="preserve"> Процедура рассмотрения информационных сообщений включает: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сообщение;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ответы выступающего на вопросы в связи с заслушанным сообщением.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3</w:t>
      </w:r>
      <w:r w:rsidRPr="008C6197">
        <w:rPr>
          <w:b/>
          <w:bCs/>
        </w:rPr>
        <w:t>.2.</w:t>
      </w:r>
      <w:r w:rsidRPr="008C6197">
        <w:t xml:space="preserve"> Информационное сообщение принимается к сведению без голосования. 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2</w:t>
      </w:r>
      <w:r w:rsidR="00CD7B69" w:rsidRPr="008C6197">
        <w:rPr>
          <w:b/>
          <w:bCs/>
        </w:rPr>
        <w:t>4</w:t>
      </w:r>
      <w:r w:rsidRPr="008C6197">
        <w:rPr>
          <w:b/>
          <w:bCs/>
        </w:rPr>
        <w:t>.</w:t>
      </w:r>
      <w:r w:rsidRPr="008C6197">
        <w:rPr>
          <w:lang w:val="en-US"/>
        </w:rPr>
        <w:t> </w:t>
      </w:r>
      <w:r w:rsidRPr="008C6197">
        <w:t xml:space="preserve"> </w:t>
      </w:r>
      <w:r w:rsidRPr="008C6197">
        <w:rPr>
          <w:b/>
          <w:bCs/>
        </w:rPr>
        <w:t>Время для выступлений.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Выступающим на заседании Совета предоставляется слово: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а) для доклада и содоклада – до </w:t>
      </w:r>
      <w:r w:rsidR="007F2526" w:rsidRPr="008C6197">
        <w:t>тридцати</w:t>
      </w:r>
      <w:r w:rsidRPr="008C6197">
        <w:t xml:space="preserve"> минут;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б) для выступления в прениях, для оглашения обращений, для информационных сообщений – до </w:t>
      </w:r>
      <w:r w:rsidR="007F2526" w:rsidRPr="008C6197">
        <w:t>пяти</w:t>
      </w:r>
      <w:r w:rsidRPr="008C6197">
        <w:t xml:space="preserve"> минут. По порядку ведения – до </w:t>
      </w:r>
      <w:r w:rsidR="007F2526" w:rsidRPr="008C6197">
        <w:t>двух</w:t>
      </w:r>
      <w:r w:rsidRPr="008C6197">
        <w:t xml:space="preserve"> минут;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lastRenderedPageBreak/>
        <w:t xml:space="preserve">в) для формулировки вопроса – до </w:t>
      </w:r>
      <w:r w:rsidR="007F2526" w:rsidRPr="008C6197">
        <w:t>одной</w:t>
      </w:r>
      <w:r w:rsidRPr="008C6197">
        <w:t xml:space="preserve"> минуты;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г) для ответа на вопрос – до </w:t>
      </w:r>
      <w:r w:rsidR="007F2526" w:rsidRPr="008C6197">
        <w:t>двух</w:t>
      </w:r>
      <w:r w:rsidRPr="008C6197">
        <w:t xml:space="preserve"> минут;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д) в случае необходимости простым большинст</w:t>
      </w:r>
      <w:r w:rsidR="00C115A5">
        <w:t>вом голосов членов Совета время</w:t>
      </w:r>
      <w:r w:rsidRPr="008C6197">
        <w:t xml:space="preserve"> доклад</w:t>
      </w:r>
      <w:r w:rsidR="00C115A5">
        <w:t>а</w:t>
      </w:r>
      <w:r w:rsidRPr="008C6197">
        <w:t xml:space="preserve"> может быть увеличено.</w:t>
      </w:r>
    </w:p>
    <w:p w:rsidR="00EF72C9" w:rsidRPr="008C6197" w:rsidRDefault="009E502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  <w:lang w:val="en-US"/>
        </w:rPr>
        <w:t>V</w:t>
      </w:r>
      <w:r w:rsidRPr="008C6197">
        <w:rPr>
          <w:b/>
          <w:bCs/>
        </w:rPr>
        <w:t>. Порядок</w:t>
      </w:r>
      <w:r w:rsidR="00EF72C9" w:rsidRPr="008C6197">
        <w:rPr>
          <w:b/>
          <w:bCs/>
        </w:rPr>
        <w:t xml:space="preserve"> голосования и принятия решений.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  <w:lang w:val="en-US"/>
        </w:rPr>
        <w:t> </w:t>
      </w:r>
      <w:r w:rsidRPr="008C6197">
        <w:rPr>
          <w:b/>
          <w:bCs/>
        </w:rPr>
        <w:t>Статья 2</w:t>
      </w:r>
      <w:r w:rsidR="00CD7B69" w:rsidRPr="008C6197">
        <w:rPr>
          <w:b/>
          <w:bCs/>
        </w:rPr>
        <w:t>5</w:t>
      </w:r>
      <w:r w:rsidRPr="008C6197">
        <w:rPr>
          <w:b/>
          <w:bCs/>
        </w:rPr>
        <w:t>. Порядок голосования и принятие решения.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5</w:t>
      </w:r>
      <w:r w:rsidRPr="008C6197">
        <w:rPr>
          <w:b/>
          <w:bCs/>
        </w:rPr>
        <w:t xml:space="preserve">.1. </w:t>
      </w:r>
      <w:r w:rsidRPr="008C6197">
        <w:t>Правом голоса обладают члены Совета, утвержденные Приказом Минист</w:t>
      </w:r>
      <w:r w:rsidR="009E5029" w:rsidRPr="008C6197">
        <w:t>ерства</w:t>
      </w:r>
      <w:r w:rsidRPr="008C6197">
        <w:t xml:space="preserve"> здравоохранения Российской Федерации;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5</w:t>
      </w:r>
      <w:r w:rsidRPr="008C6197">
        <w:rPr>
          <w:b/>
          <w:bCs/>
        </w:rPr>
        <w:t>.2</w:t>
      </w:r>
      <w:r w:rsidRPr="008C6197">
        <w:t>. Для принятия решений достаточно простого большинства от числа присутствующих членов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5</w:t>
      </w:r>
      <w:r w:rsidRPr="008C6197">
        <w:rPr>
          <w:b/>
          <w:bCs/>
        </w:rPr>
        <w:t>.3.</w:t>
      </w:r>
      <w:r w:rsidRPr="008C6197">
        <w:t xml:space="preserve"> Отмена или изменение Советом ранее принятого решения требует</w:t>
      </w:r>
      <w:r w:rsidRPr="008C6197">
        <w:rPr>
          <w:lang w:val="en-US"/>
        </w:rPr>
        <w:t> </w:t>
      </w:r>
      <w:r w:rsidRPr="008C6197">
        <w:t>большинства от числа присутствующих членов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5</w:t>
      </w:r>
      <w:r w:rsidRPr="008C6197">
        <w:rPr>
          <w:b/>
          <w:bCs/>
        </w:rPr>
        <w:t xml:space="preserve">.4. </w:t>
      </w:r>
      <w:r w:rsidRPr="008C6197">
        <w:t>При равенстве голосов решающим является голос председательствующего.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2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</w:t>
      </w:r>
      <w:r w:rsidRPr="008C6197">
        <w:t xml:space="preserve"> </w:t>
      </w:r>
      <w:r w:rsidRPr="008C6197">
        <w:rPr>
          <w:b/>
          <w:bCs/>
        </w:rPr>
        <w:t>Принципы организации голосования.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.1.</w:t>
      </w:r>
      <w:r w:rsidRPr="008C6197">
        <w:t xml:space="preserve"> Открытое голосование является основным видом голосования. Оно проводится путем одновременного поднятия рук либо голосованием персонально по списку членов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.2.</w:t>
      </w:r>
      <w:r w:rsidRPr="008C6197">
        <w:t xml:space="preserve"> Перед началом голосования председательствующий объявляет количество предложений, ставящихся на голосование, оглашает эти предложения.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.3</w:t>
      </w:r>
      <w:r w:rsidRPr="008C6197">
        <w:t>. Далее председательствующий оглашает предложения, объявляя после каждого из них голосование.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.4.</w:t>
      </w:r>
      <w:r w:rsidRPr="008C6197">
        <w:t xml:space="preserve"> При голосовании член Совета голосует один раз за предложение, против него или воздерживается.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6</w:t>
      </w:r>
      <w:r w:rsidRPr="008C6197">
        <w:rPr>
          <w:b/>
          <w:bCs/>
        </w:rPr>
        <w:t>.5.</w:t>
      </w:r>
      <w:r w:rsidRPr="008C6197">
        <w:t xml:space="preserve"> По окончании голосования председательствующий объявляет его результаты в следующем порядке: «</w:t>
      </w:r>
      <w:r w:rsidRPr="008C6197">
        <w:rPr>
          <w:b/>
          <w:bCs/>
        </w:rPr>
        <w:t>за</w:t>
      </w:r>
      <w:r w:rsidRPr="008C6197">
        <w:t>», «</w:t>
      </w:r>
      <w:r w:rsidRPr="008C6197">
        <w:rPr>
          <w:b/>
          <w:bCs/>
        </w:rPr>
        <w:t>против</w:t>
      </w:r>
      <w:r w:rsidRPr="008C6197">
        <w:t>», «</w:t>
      </w:r>
      <w:r w:rsidRPr="008C6197">
        <w:rPr>
          <w:b/>
          <w:bCs/>
        </w:rPr>
        <w:t>воздержались</w:t>
      </w:r>
      <w:r w:rsidR="00C115A5">
        <w:t>» –</w:t>
      </w:r>
      <w:r w:rsidRPr="008C6197">
        <w:t xml:space="preserve"> и оглашает одну из двух формулировок как результат голосования: «</w:t>
      </w:r>
      <w:r w:rsidRPr="008C6197">
        <w:rPr>
          <w:b/>
          <w:bCs/>
        </w:rPr>
        <w:t>Решение принято</w:t>
      </w:r>
      <w:r w:rsidRPr="008C6197">
        <w:t>» или «</w:t>
      </w:r>
      <w:r w:rsidRPr="008C6197">
        <w:rPr>
          <w:b/>
          <w:bCs/>
        </w:rPr>
        <w:t>Решение не принято</w:t>
      </w:r>
      <w:r w:rsidRPr="008C6197">
        <w:t>».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2</w:t>
      </w:r>
      <w:r w:rsidR="00CD7B69" w:rsidRPr="008C6197">
        <w:rPr>
          <w:b/>
          <w:bCs/>
        </w:rPr>
        <w:t>7</w:t>
      </w:r>
      <w:r w:rsidRPr="008C6197">
        <w:rPr>
          <w:b/>
          <w:bCs/>
        </w:rPr>
        <w:t>. Повторное голосование</w:t>
      </w:r>
      <w:r w:rsidRPr="008C6197">
        <w:t>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7</w:t>
      </w:r>
      <w:r w:rsidRPr="008C6197">
        <w:rPr>
          <w:b/>
          <w:bCs/>
        </w:rPr>
        <w:t xml:space="preserve">.1. </w:t>
      </w:r>
      <w:r w:rsidRPr="008C6197">
        <w:t>Основанием для проведения повторного голосования может быть нарушение настоящего Регламента, ошибка при подсчете голосов, противоречие принятого решения другим нормативным актам, недостоверность информации, использованной при принятии решения.</w:t>
      </w:r>
    </w:p>
    <w:p w:rsidR="00CD7B6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</w:t>
      </w:r>
      <w:r w:rsidR="00CD7B69" w:rsidRPr="008C6197">
        <w:rPr>
          <w:b/>
          <w:bCs/>
        </w:rPr>
        <w:t>7</w:t>
      </w:r>
      <w:r w:rsidRPr="008C6197">
        <w:rPr>
          <w:b/>
          <w:bCs/>
        </w:rPr>
        <w:t>.2.</w:t>
      </w:r>
      <w:r w:rsidRPr="008C6197">
        <w:t xml:space="preserve"> Повторное голосование в течение одного заседания по одному и тому же вопросу допускается в соответствии с решением Совета один раз и проводится по требованию председательствующего или любого из членов.</w:t>
      </w:r>
    </w:p>
    <w:p w:rsidR="00EF72C9" w:rsidRPr="008C6197" w:rsidRDefault="00CD7B6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27.</w:t>
      </w:r>
      <w:r w:rsidRPr="008C6197">
        <w:rPr>
          <w:b/>
        </w:rPr>
        <w:t>3.</w:t>
      </w:r>
      <w:r w:rsidRPr="008C6197">
        <w:t xml:space="preserve"> </w:t>
      </w:r>
      <w:r w:rsidR="00EF72C9" w:rsidRPr="008C6197">
        <w:t>Повторное голосование является окончательным, а первоначально принятое решение считается при этом недействительным.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  <w:lang w:val="en-US"/>
        </w:rPr>
        <w:t>VII</w:t>
      </w:r>
      <w:r w:rsidRPr="008C6197">
        <w:rPr>
          <w:b/>
          <w:bCs/>
        </w:rPr>
        <w:t>. Оформление протоколов заседаний и решений Совета.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2</w:t>
      </w:r>
      <w:r w:rsidR="00CD7B69" w:rsidRPr="008C6197">
        <w:rPr>
          <w:b/>
          <w:bCs/>
        </w:rPr>
        <w:t>8</w:t>
      </w:r>
      <w:r w:rsidRPr="008C6197">
        <w:rPr>
          <w:b/>
          <w:bCs/>
        </w:rPr>
        <w:t>. Содержание протокола.</w:t>
      </w:r>
    </w:p>
    <w:p w:rsidR="00EF72C9" w:rsidRPr="008C6197" w:rsidRDefault="00CD7B6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</w:rPr>
        <w:lastRenderedPageBreak/>
        <w:t>28.1</w:t>
      </w:r>
      <w:r w:rsidRPr="008C6197">
        <w:t xml:space="preserve"> </w:t>
      </w:r>
      <w:r w:rsidR="00EF72C9" w:rsidRPr="008C6197">
        <w:t>Все заседания Совета протоколируются.</w:t>
      </w:r>
    </w:p>
    <w:p w:rsidR="00EF72C9" w:rsidRPr="008C6197" w:rsidRDefault="00CD7B6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</w:rPr>
        <w:t>28.</w:t>
      </w:r>
      <w:r w:rsidR="00ED5702" w:rsidRPr="008C6197">
        <w:rPr>
          <w:b/>
        </w:rPr>
        <w:t>2</w:t>
      </w:r>
      <w:r w:rsidRPr="008C6197">
        <w:t xml:space="preserve"> </w:t>
      </w:r>
      <w:r w:rsidR="00EF72C9" w:rsidRPr="008C6197">
        <w:t>В протоколе заседания указываются: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наименование Совета, порядковый номер заседания, дата и место проведения заседания;</w:t>
      </w:r>
    </w:p>
    <w:p w:rsidR="00EF72C9" w:rsidRPr="008C6197" w:rsidRDefault="00F25EB2" w:rsidP="00ED570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б) </w:t>
      </w:r>
      <w:proofErr w:type="spellStart"/>
      <w:r w:rsidR="00EF72C9" w:rsidRPr="008C6197">
        <w:t>пофамильный</w:t>
      </w:r>
      <w:proofErr w:type="spellEnd"/>
      <w:r w:rsidR="00EF72C9" w:rsidRPr="008C6197">
        <w:t xml:space="preserve"> состав присутствующих на заседании членов Совета, сведения о председательствующем на заседании, секретаре;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сведения о лицах, приглашенных на заседание и присутствующих на заседании по приглашению;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г) повестка дня заседания;</w:t>
      </w:r>
    </w:p>
    <w:p w:rsidR="00EF72C9" w:rsidRPr="008C6197" w:rsidRDefault="00F25EB2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 xml:space="preserve">д) </w:t>
      </w:r>
      <w:r w:rsidR="00EF72C9" w:rsidRPr="008C6197">
        <w:t>фамилии докладчиков, других выступавших, а также лиц, задававших вопросы или направивших вопросы председательствующему в письменном виде. При необходимости указываются и другие, кроме фамилий, персональные данные (должность, место работы и т.п.);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е) сведения об основных моментах обсуждения каждого вопроса, о принятых решениях и результатах голосования по ним.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Статья 2</w:t>
      </w:r>
      <w:r w:rsidR="00CD7B69" w:rsidRPr="008C6197">
        <w:rPr>
          <w:b/>
          <w:bCs/>
        </w:rPr>
        <w:t>9</w:t>
      </w:r>
      <w:r w:rsidRPr="008C6197">
        <w:rPr>
          <w:b/>
          <w:bCs/>
        </w:rPr>
        <w:t>.</w:t>
      </w:r>
      <w:r w:rsidRPr="008C6197">
        <w:t xml:space="preserve"> </w:t>
      </w:r>
      <w:r w:rsidRPr="008C6197">
        <w:rPr>
          <w:b/>
          <w:bCs/>
        </w:rPr>
        <w:t>Приложения к протоколу.</w:t>
      </w:r>
    </w:p>
    <w:p w:rsidR="00EF72C9" w:rsidRPr="008C6197" w:rsidRDefault="00CD7B6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</w:rPr>
        <w:t>29.1</w:t>
      </w:r>
      <w:r w:rsidRPr="008C6197">
        <w:t xml:space="preserve"> </w:t>
      </w:r>
      <w:r w:rsidR="00EF72C9" w:rsidRPr="008C6197">
        <w:t>К протоколу заседания прилагается: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а) тексты выступлений с проектами решений и другие документы, принятые Советом;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б) тексты принятых (утвержденных) Советом заявлений, обращений, других документов (за исключением носящих процедурный характер);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в) тексты поправок, предложенных членами Совета или председательствующим, к текстам рассмотренных документов;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t>г) тексты запросов и вопросов, поступивших к председательствующему в письменном виде, тексты ответов на них;</w:t>
      </w:r>
    </w:p>
    <w:p w:rsidR="00EF72C9" w:rsidRPr="008C6197" w:rsidRDefault="00CD7B6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</w:rPr>
        <w:t>29.2</w:t>
      </w:r>
      <w:r w:rsidRPr="008C6197">
        <w:t xml:space="preserve"> </w:t>
      </w:r>
      <w:r w:rsidR="00EF72C9" w:rsidRPr="008C6197">
        <w:t>К протоколу не могут приобщаться в качестве приложений тексты, которые не были оглашены, вручены, распространены на заседании либо в отношении которых на заседании не было заявлено просьбы о приобщении их к протоколу.</w:t>
      </w: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 xml:space="preserve">Статья </w:t>
      </w:r>
      <w:r w:rsidR="00CD7B69" w:rsidRPr="008C6197">
        <w:rPr>
          <w:b/>
          <w:bCs/>
        </w:rPr>
        <w:t>30</w:t>
      </w:r>
      <w:r w:rsidRPr="008C6197">
        <w:rPr>
          <w:b/>
          <w:bCs/>
        </w:rPr>
        <w:t>. Оформление, распространение и хранение протоколов.</w:t>
      </w:r>
    </w:p>
    <w:p w:rsidR="00EF72C9" w:rsidRPr="008C6197" w:rsidRDefault="00CD7B6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30</w:t>
      </w:r>
      <w:r w:rsidR="00EF72C9" w:rsidRPr="008C6197">
        <w:rPr>
          <w:b/>
          <w:bCs/>
        </w:rPr>
        <w:t>.1</w:t>
      </w:r>
      <w:r w:rsidR="00EF72C9" w:rsidRPr="008C6197">
        <w:t xml:space="preserve"> Протокол заседания оформляется секретарем заседания Совета и представителем Департамента </w:t>
      </w:r>
      <w:r w:rsidR="003F40DF" w:rsidRPr="008C6197">
        <w:rPr>
          <w:spacing w:val="3"/>
        </w:rPr>
        <w:t xml:space="preserve">образования и  кадровых ресурсов </w:t>
      </w:r>
      <w:r w:rsidR="00EF72C9" w:rsidRPr="008C6197">
        <w:t xml:space="preserve">в </w:t>
      </w:r>
      <w:r w:rsidR="003F40DF" w:rsidRPr="008C6197">
        <w:rPr>
          <w:bCs/>
        </w:rPr>
        <w:t>пятнадцатидневный</w:t>
      </w:r>
      <w:r w:rsidR="003F40DF" w:rsidRPr="008C6197">
        <w:rPr>
          <w:b/>
          <w:bCs/>
        </w:rPr>
        <w:t xml:space="preserve"> </w:t>
      </w:r>
      <w:r w:rsidR="00EF72C9" w:rsidRPr="008C6197">
        <w:t>срок с момента окончания заседания.</w:t>
      </w:r>
    </w:p>
    <w:p w:rsidR="00EF72C9" w:rsidRPr="008C6197" w:rsidRDefault="00CD7B6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30</w:t>
      </w:r>
      <w:r w:rsidR="00EF72C9" w:rsidRPr="008C6197">
        <w:rPr>
          <w:b/>
          <w:bCs/>
        </w:rPr>
        <w:t xml:space="preserve">.2. </w:t>
      </w:r>
      <w:r w:rsidR="00EF72C9" w:rsidRPr="008C6197">
        <w:t>Протокол подписывается председательствующим на заседании и секретарем заседания.</w:t>
      </w:r>
    </w:p>
    <w:p w:rsidR="00EF72C9" w:rsidRDefault="00CD7B6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30</w:t>
      </w:r>
      <w:r w:rsidR="00EF72C9" w:rsidRPr="008C6197">
        <w:rPr>
          <w:b/>
          <w:bCs/>
        </w:rPr>
        <w:t xml:space="preserve">.3. </w:t>
      </w:r>
      <w:r w:rsidR="00EF72C9" w:rsidRPr="008C6197">
        <w:t xml:space="preserve">Протоколы заседаний и приложения к ним хранятся в Департаменте </w:t>
      </w:r>
      <w:r w:rsidR="003F40DF" w:rsidRPr="008C6197">
        <w:rPr>
          <w:spacing w:val="3"/>
        </w:rPr>
        <w:t xml:space="preserve">образования и  кадровых ресурсов </w:t>
      </w:r>
      <w:r w:rsidR="00EF72C9" w:rsidRPr="008C6197">
        <w:t>в течение срока полномочий Совета, а затем сдаются в архив в соответствии с правилами ведения делопроизводства.</w:t>
      </w:r>
    </w:p>
    <w:p w:rsidR="00C37C01" w:rsidRPr="008C6197" w:rsidRDefault="00C37C01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</w:p>
    <w:p w:rsidR="00C37C01" w:rsidRPr="00F73E8C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  <w:highlight w:val="yellow"/>
        </w:rPr>
      </w:pPr>
      <w:r w:rsidRPr="00F73E8C">
        <w:rPr>
          <w:b/>
          <w:bCs/>
          <w:highlight w:val="yellow"/>
          <w:lang w:val="en-US"/>
        </w:rPr>
        <w:t>VIII</w:t>
      </w:r>
      <w:r w:rsidRPr="00F73E8C">
        <w:rPr>
          <w:b/>
          <w:bCs/>
          <w:highlight w:val="yellow"/>
        </w:rPr>
        <w:t xml:space="preserve">. </w:t>
      </w:r>
      <w:r w:rsidR="00C37C01" w:rsidRPr="00F73E8C">
        <w:rPr>
          <w:b/>
          <w:bCs/>
          <w:highlight w:val="yellow"/>
        </w:rPr>
        <w:t>Балльно-рейтинговая система в Совете студентов</w:t>
      </w:r>
      <w:r w:rsidR="00A711E0">
        <w:rPr>
          <w:b/>
          <w:bCs/>
          <w:highlight w:val="yellow"/>
        </w:rPr>
        <w:t>.</w:t>
      </w:r>
    </w:p>
    <w:p w:rsidR="00C37C01" w:rsidRPr="00F73E8C" w:rsidRDefault="00C37C01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  <w:highlight w:val="yellow"/>
        </w:rPr>
      </w:pPr>
      <w:r w:rsidRPr="00F73E8C">
        <w:rPr>
          <w:b/>
          <w:bCs/>
          <w:highlight w:val="yellow"/>
        </w:rPr>
        <w:t>Статья 31. Цели и задачи балльно-рейтинговой системы</w:t>
      </w:r>
      <w:r w:rsidR="00A711E0">
        <w:rPr>
          <w:b/>
          <w:bCs/>
          <w:highlight w:val="yellow"/>
        </w:rPr>
        <w:t>.</w:t>
      </w:r>
    </w:p>
    <w:p w:rsidR="00C37C01" w:rsidRPr="00F73E8C" w:rsidRDefault="00C37C01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lastRenderedPageBreak/>
        <w:t>31.1.</w:t>
      </w:r>
      <w:r w:rsidRPr="00F73E8C">
        <w:rPr>
          <w:bCs/>
          <w:highlight w:val="yellow"/>
        </w:rPr>
        <w:t xml:space="preserve"> Балльно-рейтинговая система (далее БРС) предназначена для оценивания индивидуальных результатов работы членов Совета</w:t>
      </w:r>
      <w:r w:rsidR="0086375E">
        <w:rPr>
          <w:bCs/>
          <w:highlight w:val="yellow"/>
        </w:rPr>
        <w:t xml:space="preserve"> из числа представителей образовательных организаций</w:t>
      </w:r>
      <w:r w:rsidRPr="00F73E8C">
        <w:rPr>
          <w:bCs/>
          <w:highlight w:val="yellow"/>
        </w:rPr>
        <w:t xml:space="preserve"> в процессе текущей работы.</w:t>
      </w:r>
    </w:p>
    <w:p w:rsidR="00C37C01" w:rsidRPr="00F73E8C" w:rsidRDefault="00C37C01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31.2.</w:t>
      </w:r>
      <w:r w:rsidRPr="00F73E8C">
        <w:rPr>
          <w:bCs/>
          <w:highlight w:val="yellow"/>
        </w:rPr>
        <w:t xml:space="preserve"> БРС является основным элементом мониторинга и управления качеством работы членов Совета. Система обеспечивает:</w:t>
      </w:r>
    </w:p>
    <w:p w:rsidR="00C37C01" w:rsidRPr="00F73E8C" w:rsidRDefault="00C37C01" w:rsidP="00C37C01">
      <w:pPr>
        <w:tabs>
          <w:tab w:val="left" w:pos="-284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Cs/>
          <w:highlight w:val="yellow"/>
        </w:rPr>
        <w:t>•</w:t>
      </w:r>
      <w:r w:rsidRPr="00F73E8C">
        <w:rPr>
          <w:bCs/>
          <w:highlight w:val="yellow"/>
        </w:rPr>
        <w:tab/>
        <w:t>предоставление членам Совета способности к самооценке, саморазвитию, самоконтролю;</w:t>
      </w:r>
    </w:p>
    <w:p w:rsidR="00C37C01" w:rsidRPr="00F73E8C" w:rsidRDefault="00C37C01" w:rsidP="00C37C01">
      <w:pPr>
        <w:tabs>
          <w:tab w:val="left" w:pos="-284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Cs/>
          <w:highlight w:val="yellow"/>
        </w:rPr>
        <w:t>•</w:t>
      </w:r>
      <w:r w:rsidRPr="00F73E8C">
        <w:rPr>
          <w:bCs/>
          <w:highlight w:val="yellow"/>
        </w:rPr>
        <w:tab/>
        <w:t>повышение состязательности в работе Совета для активизации личностного фактора на основе ранжирования членов Совета в соответствии со своими результатами;</w:t>
      </w:r>
    </w:p>
    <w:p w:rsidR="00C37C01" w:rsidRPr="00F73E8C" w:rsidRDefault="00C37C01" w:rsidP="00C37C01">
      <w:pPr>
        <w:tabs>
          <w:tab w:val="left" w:pos="-284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Cs/>
          <w:highlight w:val="yellow"/>
        </w:rPr>
        <w:t>•</w:t>
      </w:r>
      <w:r w:rsidRPr="00F73E8C">
        <w:rPr>
          <w:bCs/>
          <w:highlight w:val="yellow"/>
        </w:rPr>
        <w:tab/>
        <w:t>формирование у членов Совета мотивации к систематической добросовестной работе;</w:t>
      </w:r>
    </w:p>
    <w:p w:rsidR="00C37C01" w:rsidRPr="00F73E8C" w:rsidRDefault="00C37C01" w:rsidP="00C37C01">
      <w:pPr>
        <w:tabs>
          <w:tab w:val="left" w:pos="-284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Cs/>
          <w:highlight w:val="yellow"/>
        </w:rPr>
        <w:t>•</w:t>
      </w:r>
      <w:r w:rsidRPr="00F73E8C">
        <w:rPr>
          <w:bCs/>
          <w:highlight w:val="yellow"/>
        </w:rPr>
        <w:tab/>
        <w:t>предоставление всем заинтересованным лицам информации о работе члена Совета;</w:t>
      </w:r>
    </w:p>
    <w:p w:rsidR="00C37C01" w:rsidRPr="00F73E8C" w:rsidRDefault="00C37C01" w:rsidP="00C37C01">
      <w:pPr>
        <w:tabs>
          <w:tab w:val="left" w:pos="-284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Cs/>
          <w:highlight w:val="yellow"/>
        </w:rPr>
        <w:t>•</w:t>
      </w:r>
      <w:r w:rsidRPr="00F73E8C">
        <w:rPr>
          <w:bCs/>
          <w:highlight w:val="yellow"/>
        </w:rPr>
        <w:tab/>
        <w:t xml:space="preserve">реализацию контроля качества работы членов Совета. </w:t>
      </w:r>
    </w:p>
    <w:p w:rsidR="00C37C01" w:rsidRPr="00F73E8C" w:rsidRDefault="00C37C01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31.3</w:t>
      </w:r>
      <w:r w:rsidRPr="00F73E8C">
        <w:rPr>
          <w:bCs/>
          <w:highlight w:val="yellow"/>
        </w:rPr>
        <w:t xml:space="preserve">. </w:t>
      </w:r>
      <w:proofErr w:type="spellStart"/>
      <w:r w:rsidRPr="00F73E8C">
        <w:rPr>
          <w:bCs/>
          <w:highlight w:val="yellow"/>
        </w:rPr>
        <w:t>Балльно-рейтинговое</w:t>
      </w:r>
      <w:proofErr w:type="spellEnd"/>
      <w:r w:rsidRPr="00F73E8C">
        <w:rPr>
          <w:bCs/>
          <w:highlight w:val="yellow"/>
        </w:rPr>
        <w:t xml:space="preserve"> оценивание результатов работы осуществляется </w:t>
      </w:r>
      <w:r w:rsidR="005D3DDA" w:rsidRPr="00F73E8C">
        <w:rPr>
          <w:bCs/>
          <w:highlight w:val="yellow"/>
        </w:rPr>
        <w:t>в течение одного года.</w:t>
      </w:r>
    </w:p>
    <w:p w:rsidR="00C37C01" w:rsidRPr="00F73E8C" w:rsidRDefault="00C37C01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31.4.</w:t>
      </w:r>
      <w:r w:rsidRPr="00F73E8C">
        <w:rPr>
          <w:bCs/>
          <w:highlight w:val="yellow"/>
        </w:rPr>
        <w:t xml:space="preserve"> Набор баллов членами Совета происходит в ходе выполнения работы, представления докладов, сбора материалов и информации, посещения заседаний, ответов на запросы, а также при другой деятельности, касающейся работы Совета. </w:t>
      </w:r>
    </w:p>
    <w:p w:rsidR="00C37C01" w:rsidRPr="00F73E8C" w:rsidRDefault="00C37C01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</w:p>
    <w:p w:rsidR="00C37C01" w:rsidRPr="00F73E8C" w:rsidRDefault="005D3DDA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  <w:highlight w:val="yellow"/>
        </w:rPr>
      </w:pPr>
      <w:r w:rsidRPr="00F73E8C">
        <w:rPr>
          <w:b/>
          <w:bCs/>
          <w:highlight w:val="yellow"/>
        </w:rPr>
        <w:t>Статья 3</w:t>
      </w:r>
      <w:r w:rsidR="00C37C01" w:rsidRPr="00F73E8C">
        <w:rPr>
          <w:b/>
          <w:bCs/>
          <w:highlight w:val="yellow"/>
        </w:rPr>
        <w:t>2. Организация работы, рейтинг членов Совета</w:t>
      </w:r>
      <w:r w:rsidR="00A711E0">
        <w:rPr>
          <w:b/>
          <w:bCs/>
          <w:highlight w:val="yellow"/>
        </w:rPr>
        <w:t>.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2.1.</w:t>
      </w:r>
      <w:r w:rsidR="00C37C01" w:rsidRPr="00F73E8C">
        <w:rPr>
          <w:bCs/>
          <w:highlight w:val="yellow"/>
        </w:rPr>
        <w:t xml:space="preserve"> Ведение БРС осуществляется </w:t>
      </w:r>
      <w:r w:rsidR="00C37C01" w:rsidRPr="00DA1662">
        <w:rPr>
          <w:bCs/>
          <w:highlight w:val="yellow"/>
        </w:rPr>
        <w:t>председа</w:t>
      </w:r>
      <w:r w:rsidRPr="00DA1662">
        <w:rPr>
          <w:bCs/>
          <w:highlight w:val="yellow"/>
        </w:rPr>
        <w:t xml:space="preserve">телем Совета, его заместителями </w:t>
      </w:r>
      <w:r w:rsidR="00DA1662" w:rsidRPr="00DA1662">
        <w:rPr>
          <w:bCs/>
          <w:highlight w:val="yellow"/>
        </w:rPr>
        <w:t>и Организационной комиссией</w:t>
      </w:r>
      <w:r w:rsidRPr="00DA1662">
        <w:rPr>
          <w:bCs/>
          <w:highlight w:val="yellow"/>
        </w:rPr>
        <w:t>.</w:t>
      </w:r>
      <w:r w:rsidR="00C37C01" w:rsidRPr="00DA1662">
        <w:rPr>
          <w:bCs/>
          <w:highlight w:val="yellow"/>
        </w:rPr>
        <w:t xml:space="preserve"> Информацию о количестве баллов и рейтинге члена </w:t>
      </w:r>
      <w:r w:rsidR="00DA1662" w:rsidRPr="00DA1662">
        <w:rPr>
          <w:bCs/>
          <w:highlight w:val="yellow"/>
        </w:rPr>
        <w:t xml:space="preserve">Совета </w:t>
      </w:r>
      <w:r w:rsidR="00C37C01" w:rsidRPr="00DA1662">
        <w:rPr>
          <w:bCs/>
          <w:highlight w:val="yellow"/>
        </w:rPr>
        <w:t xml:space="preserve"> доводит секретарь </w:t>
      </w:r>
      <w:r w:rsidR="00C37C01" w:rsidRPr="00F73E8C">
        <w:rPr>
          <w:bCs/>
          <w:highlight w:val="yellow"/>
        </w:rPr>
        <w:t xml:space="preserve">Совета. 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2.2.</w:t>
      </w:r>
      <w:r w:rsidR="00C37C01" w:rsidRPr="00F73E8C">
        <w:rPr>
          <w:bCs/>
          <w:highlight w:val="yellow"/>
        </w:rPr>
        <w:t xml:space="preserve"> Подведение промежуточных итогов и составление рейтинговой таблицы происходит в </w:t>
      </w:r>
      <w:r w:rsidRPr="00F73E8C">
        <w:rPr>
          <w:bCs/>
          <w:highlight w:val="yellow"/>
        </w:rPr>
        <w:t>декабре, феврале, мае</w:t>
      </w:r>
      <w:r w:rsidR="00A711E0">
        <w:rPr>
          <w:bCs/>
          <w:highlight w:val="yellow"/>
        </w:rPr>
        <w:t>,</w:t>
      </w:r>
      <w:r w:rsidR="00C37C01" w:rsidRPr="00F73E8C">
        <w:rPr>
          <w:bCs/>
          <w:highlight w:val="yellow"/>
        </w:rPr>
        <w:t xml:space="preserve"> результаты доводятся до каждого члена Совета.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2.3.</w:t>
      </w:r>
      <w:r w:rsidR="00C37C01" w:rsidRPr="00F73E8C">
        <w:rPr>
          <w:bCs/>
          <w:highlight w:val="yellow"/>
        </w:rPr>
        <w:t xml:space="preserve"> Подведение окончательных итогов и составление окончательной рейтинговой таблицы происходит в сентябре. Результаты </w:t>
      </w:r>
      <w:r w:rsidRPr="00F73E8C">
        <w:rPr>
          <w:bCs/>
          <w:highlight w:val="yellow"/>
        </w:rPr>
        <w:t>доводятся до каждого члена Совета.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2.4.</w:t>
      </w:r>
      <w:r w:rsidR="00C37C01" w:rsidRPr="00F73E8C">
        <w:rPr>
          <w:bCs/>
          <w:highlight w:val="yellow"/>
        </w:rPr>
        <w:t xml:space="preserve"> При подведении промежуточных результатов и составлении рейтинговой таблицы, определятся член Совета с максимальным количеством баллов. От этого количества баллов высчитывается </w:t>
      </w:r>
      <w:r w:rsidR="00661EE6">
        <w:rPr>
          <w:bCs/>
          <w:highlight w:val="yellow"/>
        </w:rPr>
        <w:t>50</w:t>
      </w:r>
      <w:r w:rsidR="00C37C01" w:rsidRPr="00F73E8C">
        <w:rPr>
          <w:bCs/>
          <w:highlight w:val="yellow"/>
        </w:rPr>
        <w:t>%</w:t>
      </w:r>
      <w:r w:rsidR="00A711E0">
        <w:rPr>
          <w:bCs/>
          <w:highlight w:val="yellow"/>
        </w:rPr>
        <w:t>,</w:t>
      </w:r>
      <w:r w:rsidR="00C37C01" w:rsidRPr="00F73E8C">
        <w:rPr>
          <w:bCs/>
          <w:highlight w:val="yellow"/>
        </w:rPr>
        <w:t xml:space="preserve"> и данное число является пограничным баллом. 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2.5.</w:t>
      </w:r>
      <w:r w:rsidR="00C37C01" w:rsidRPr="00F73E8C">
        <w:rPr>
          <w:bCs/>
          <w:highlight w:val="yellow"/>
        </w:rPr>
        <w:t xml:space="preserve"> Членам Совета, набравшим балл ниже пограничного, выносится предупреждение о неэффективности работы.</w:t>
      </w:r>
      <w:r w:rsidRPr="00F73E8C">
        <w:rPr>
          <w:bCs/>
          <w:highlight w:val="yellow"/>
        </w:rPr>
        <w:t xml:space="preserve"> При получении </w:t>
      </w:r>
      <w:r w:rsidR="00DA1662">
        <w:rPr>
          <w:bCs/>
          <w:highlight w:val="yellow"/>
        </w:rPr>
        <w:t xml:space="preserve">двух </w:t>
      </w:r>
      <w:r w:rsidRPr="00F73E8C">
        <w:rPr>
          <w:bCs/>
          <w:highlight w:val="yellow"/>
        </w:rPr>
        <w:t>предупреждений о неэффективности работы руководство ходатайствует об исключении из Совета.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2.6.</w:t>
      </w:r>
      <w:r w:rsidR="00C37C01" w:rsidRPr="00F73E8C">
        <w:rPr>
          <w:bCs/>
          <w:highlight w:val="yellow"/>
        </w:rPr>
        <w:t xml:space="preserve"> При подведении окончательных результатов и составлении рейтинга, определяется член Совета с максимальным количеством баллов. От этого количества баллов высчитывается </w:t>
      </w:r>
      <w:r w:rsidR="0086375E">
        <w:rPr>
          <w:bCs/>
          <w:highlight w:val="yellow"/>
        </w:rPr>
        <w:t>50</w:t>
      </w:r>
      <w:r w:rsidR="00C37C01" w:rsidRPr="00F73E8C">
        <w:rPr>
          <w:bCs/>
          <w:highlight w:val="yellow"/>
        </w:rPr>
        <w:t>%</w:t>
      </w:r>
      <w:r w:rsidR="00A711E0">
        <w:rPr>
          <w:bCs/>
          <w:highlight w:val="yellow"/>
        </w:rPr>
        <w:t>,</w:t>
      </w:r>
      <w:r w:rsidR="00C37C01" w:rsidRPr="00F73E8C">
        <w:rPr>
          <w:bCs/>
          <w:highlight w:val="yellow"/>
        </w:rPr>
        <w:t xml:space="preserve"> и данное число является пограничным баллом.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2.7.</w:t>
      </w:r>
      <w:r w:rsidR="00C37C01" w:rsidRPr="00F73E8C">
        <w:rPr>
          <w:bCs/>
          <w:highlight w:val="yellow"/>
        </w:rPr>
        <w:t xml:space="preserve"> Члены Совета, набравшие балл ниже пограничного в окончательном рейтинге и получившие предупреждение о неэффективности работы, </w:t>
      </w:r>
      <w:r w:rsidRPr="00F73E8C">
        <w:rPr>
          <w:bCs/>
          <w:highlight w:val="yellow"/>
        </w:rPr>
        <w:t>не имеют права быть избранными в состав Совета на следующий год.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lastRenderedPageBreak/>
        <w:t>3</w:t>
      </w:r>
      <w:r w:rsidR="00C37C01" w:rsidRPr="00F73E8C">
        <w:rPr>
          <w:b/>
          <w:bCs/>
          <w:highlight w:val="yellow"/>
        </w:rPr>
        <w:t>2.8.</w:t>
      </w:r>
      <w:r w:rsidR="00C37C01" w:rsidRPr="00F73E8C">
        <w:rPr>
          <w:bCs/>
          <w:highlight w:val="yellow"/>
        </w:rPr>
        <w:t xml:space="preserve"> Лучшим </w:t>
      </w:r>
      <w:r w:rsidR="00DA1662">
        <w:rPr>
          <w:bCs/>
          <w:highlight w:val="yellow"/>
        </w:rPr>
        <w:t xml:space="preserve">десяти </w:t>
      </w:r>
      <w:r w:rsidR="00C37C01" w:rsidRPr="00F73E8C">
        <w:rPr>
          <w:bCs/>
          <w:highlight w:val="yellow"/>
        </w:rPr>
        <w:t xml:space="preserve">членам Совета, согласно БРС и по усмотрению председателя может быть выдана грамота за активное участие в работе Совета по итогам года. </w:t>
      </w:r>
    </w:p>
    <w:p w:rsidR="00F73E8C" w:rsidRDefault="00F73E8C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  <w:highlight w:val="yellow"/>
        </w:rPr>
      </w:pP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  <w:highlight w:val="yellow"/>
        </w:rPr>
      </w:pPr>
      <w:r w:rsidRPr="00F73E8C">
        <w:rPr>
          <w:b/>
          <w:bCs/>
          <w:highlight w:val="yellow"/>
        </w:rPr>
        <w:t>Статья 3</w:t>
      </w:r>
      <w:r w:rsidR="00C37C01" w:rsidRPr="00F73E8C">
        <w:rPr>
          <w:b/>
          <w:bCs/>
          <w:highlight w:val="yellow"/>
        </w:rPr>
        <w:t xml:space="preserve">3. </w:t>
      </w:r>
      <w:r w:rsidRPr="00F73E8C">
        <w:rPr>
          <w:b/>
          <w:bCs/>
          <w:highlight w:val="yellow"/>
        </w:rPr>
        <w:t>Принципы начисления баллов</w:t>
      </w:r>
      <w:r w:rsidR="00A711E0">
        <w:rPr>
          <w:b/>
          <w:bCs/>
          <w:highlight w:val="yellow"/>
        </w:rPr>
        <w:t>.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3.1.</w:t>
      </w:r>
      <w:r w:rsidR="00C37C01" w:rsidRPr="00F73E8C">
        <w:rPr>
          <w:bCs/>
          <w:highlight w:val="yellow"/>
        </w:rPr>
        <w:t xml:space="preserve"> Начисление баллов происходит за выполнение определенной работы в Совете: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3.1.1.</w:t>
      </w:r>
      <w:r w:rsidR="00C37C01" w:rsidRPr="00F73E8C">
        <w:rPr>
          <w:bCs/>
          <w:highlight w:val="yellow"/>
        </w:rPr>
        <w:t xml:space="preserve"> По</w:t>
      </w:r>
      <w:r w:rsidR="008C21C2">
        <w:rPr>
          <w:bCs/>
          <w:highlight w:val="yellow"/>
        </w:rPr>
        <w:t>сещение заседания: присутствие – 5 баллов, отсутствие –</w:t>
      </w:r>
      <w:r w:rsidR="0086375E">
        <w:rPr>
          <w:bCs/>
          <w:highlight w:val="yellow"/>
        </w:rPr>
        <w:t xml:space="preserve"> 0 баллов.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3.1.2.</w:t>
      </w:r>
      <w:r w:rsidR="00C37C01" w:rsidRPr="00F73E8C">
        <w:rPr>
          <w:bCs/>
          <w:highlight w:val="yellow"/>
        </w:rPr>
        <w:t xml:space="preserve"> Ответ на запрос: ответ получен</w:t>
      </w:r>
      <w:r w:rsidR="008C21C2">
        <w:rPr>
          <w:bCs/>
          <w:highlight w:val="yellow"/>
        </w:rPr>
        <w:t xml:space="preserve"> в рамках установленного срока –</w:t>
      </w:r>
      <w:r w:rsidR="00C37C01" w:rsidRPr="00F73E8C">
        <w:rPr>
          <w:bCs/>
          <w:highlight w:val="yellow"/>
        </w:rPr>
        <w:t xml:space="preserve"> 2 балла, ответ полу</w:t>
      </w:r>
      <w:r w:rsidR="008C21C2">
        <w:rPr>
          <w:bCs/>
          <w:highlight w:val="yellow"/>
        </w:rPr>
        <w:t>чен после установленного срока –</w:t>
      </w:r>
      <w:r w:rsidR="00C37C01" w:rsidRPr="00F73E8C">
        <w:rPr>
          <w:bCs/>
          <w:highlight w:val="yellow"/>
        </w:rPr>
        <w:t xml:space="preserve"> 1 балл, ответ не получен или получен после предупреждения </w:t>
      </w:r>
      <w:r w:rsidR="008C21C2">
        <w:rPr>
          <w:bCs/>
          <w:highlight w:val="yellow"/>
        </w:rPr>
        <w:t>–</w:t>
      </w:r>
      <w:r w:rsidR="00C37C01" w:rsidRPr="00F73E8C">
        <w:rPr>
          <w:bCs/>
          <w:highlight w:val="yellow"/>
        </w:rPr>
        <w:t xml:space="preserve"> 0 баллов. </w:t>
      </w:r>
    </w:p>
    <w:p w:rsidR="00C37C01" w:rsidRPr="00F73E8C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3.1.3.</w:t>
      </w:r>
      <w:r w:rsidR="00C37C01" w:rsidRPr="00F73E8C">
        <w:rPr>
          <w:bCs/>
          <w:highlight w:val="yellow"/>
        </w:rPr>
        <w:t xml:space="preserve"> Представление доклада на заседании </w:t>
      </w:r>
      <w:r w:rsidR="008C21C2">
        <w:rPr>
          <w:bCs/>
          <w:highlight w:val="yellow"/>
        </w:rPr>
        <w:t>–</w:t>
      </w:r>
      <w:r w:rsidR="00F73E8C" w:rsidRPr="00F73E8C">
        <w:rPr>
          <w:bCs/>
          <w:highlight w:val="yellow"/>
        </w:rPr>
        <w:t xml:space="preserve"> до 3 баллов</w:t>
      </w:r>
      <w:r w:rsidR="008C21C2">
        <w:rPr>
          <w:bCs/>
          <w:highlight w:val="yellow"/>
        </w:rPr>
        <w:t>.</w:t>
      </w:r>
    </w:p>
    <w:p w:rsidR="00C37C01" w:rsidRPr="00F73E8C" w:rsidRDefault="005744E9" w:rsidP="00F73E8C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3.1.4.</w:t>
      </w:r>
      <w:r w:rsidR="00C37C01" w:rsidRPr="00F73E8C">
        <w:rPr>
          <w:bCs/>
          <w:highlight w:val="yellow"/>
        </w:rPr>
        <w:t xml:space="preserve"> </w:t>
      </w:r>
      <w:r w:rsidR="00F73E8C" w:rsidRPr="00F73E8C">
        <w:rPr>
          <w:bCs/>
          <w:highlight w:val="yellow"/>
        </w:rPr>
        <w:t xml:space="preserve">Сбор информации от членов Совета посредством запроса – до 3 баллов. Если запрос составлен некорректно, двусмысленно или с фактическими ошибками, отнимается 1 балл. Член </w:t>
      </w:r>
      <w:r w:rsidR="00DA1662">
        <w:rPr>
          <w:bCs/>
          <w:highlight w:val="yellow"/>
        </w:rPr>
        <w:t>Совета</w:t>
      </w:r>
      <w:r w:rsidR="00F73E8C" w:rsidRPr="00F73E8C">
        <w:rPr>
          <w:bCs/>
          <w:highlight w:val="yellow"/>
        </w:rPr>
        <w:t>, осуществляющий сбор информации, получает до 3 баллов за проделанную работу и до 2 баллов за ответ на запрос.</w:t>
      </w:r>
    </w:p>
    <w:p w:rsidR="00F73E8C" w:rsidRPr="00F73E8C" w:rsidRDefault="00F73E8C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 xml:space="preserve">33.1.5. </w:t>
      </w:r>
      <w:r w:rsidRPr="00F73E8C">
        <w:rPr>
          <w:bCs/>
          <w:highlight w:val="yellow"/>
        </w:rPr>
        <w:t>Участие в мероприятиях, отраженных в Плане работы Совета студентов – до 5 баллов</w:t>
      </w:r>
      <w:r w:rsidR="008C21C2">
        <w:rPr>
          <w:bCs/>
          <w:highlight w:val="yellow"/>
        </w:rPr>
        <w:t>.</w:t>
      </w:r>
    </w:p>
    <w:p w:rsidR="00F73E8C" w:rsidRPr="00F73E8C" w:rsidRDefault="00F73E8C" w:rsidP="00F73E8C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  <w:highlight w:val="yellow"/>
        </w:rPr>
      </w:pPr>
      <w:r w:rsidRPr="00F73E8C">
        <w:rPr>
          <w:b/>
          <w:bCs/>
          <w:highlight w:val="yellow"/>
        </w:rPr>
        <w:t>33.1.6.</w:t>
      </w:r>
      <w:r w:rsidRPr="00F73E8C">
        <w:rPr>
          <w:bCs/>
          <w:highlight w:val="yellow"/>
        </w:rPr>
        <w:t xml:space="preserve"> За качественное выполнение постоянной работы в течение месяца (обязанности секретаря, ведение группы Совета в социальных сетях и др.) – максимально до 3 баллов в месяц.</w:t>
      </w:r>
    </w:p>
    <w:p w:rsidR="00C37C01" w:rsidRPr="00C37C01" w:rsidRDefault="005744E9" w:rsidP="00C37C01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Cs/>
        </w:rPr>
      </w:pPr>
      <w:r w:rsidRPr="00F73E8C">
        <w:rPr>
          <w:b/>
          <w:bCs/>
          <w:highlight w:val="yellow"/>
        </w:rPr>
        <w:t>3</w:t>
      </w:r>
      <w:r w:rsidR="00C37C01" w:rsidRPr="00F73E8C">
        <w:rPr>
          <w:b/>
          <w:bCs/>
          <w:highlight w:val="yellow"/>
        </w:rPr>
        <w:t>3.2.</w:t>
      </w:r>
      <w:r w:rsidR="00C37C01" w:rsidRPr="00F73E8C">
        <w:rPr>
          <w:bCs/>
          <w:highlight w:val="yellow"/>
        </w:rPr>
        <w:t xml:space="preserve"> За</w:t>
      </w:r>
      <w:r w:rsidR="00F73E8C" w:rsidRPr="00F73E8C">
        <w:rPr>
          <w:bCs/>
          <w:highlight w:val="yellow"/>
        </w:rPr>
        <w:t xml:space="preserve"> дополнительную работу в Совете, проявление инициативы </w:t>
      </w:r>
      <w:r w:rsidR="00C37C01" w:rsidRPr="00F73E8C">
        <w:rPr>
          <w:bCs/>
          <w:highlight w:val="yellow"/>
        </w:rPr>
        <w:t>председатель, учитывая мнение заместителей</w:t>
      </w:r>
      <w:r w:rsidR="00F73E8C" w:rsidRPr="00F73E8C">
        <w:rPr>
          <w:bCs/>
          <w:highlight w:val="yellow"/>
        </w:rPr>
        <w:t xml:space="preserve"> и организационной </w:t>
      </w:r>
      <w:r w:rsidR="00DA1662">
        <w:rPr>
          <w:bCs/>
          <w:highlight w:val="yellow"/>
        </w:rPr>
        <w:t>комиссии</w:t>
      </w:r>
      <w:r w:rsidR="00C37C01" w:rsidRPr="00F73E8C">
        <w:rPr>
          <w:bCs/>
          <w:highlight w:val="yellow"/>
        </w:rPr>
        <w:t>, имеет право начислить баллы члену Совета за каждый вид в</w:t>
      </w:r>
      <w:r w:rsidR="00F73E8C" w:rsidRPr="00F73E8C">
        <w:rPr>
          <w:bCs/>
          <w:highlight w:val="yellow"/>
        </w:rPr>
        <w:t>ыполненной работы, но не более 5</w:t>
      </w:r>
      <w:r w:rsidR="00C37C01" w:rsidRPr="00F73E8C">
        <w:rPr>
          <w:bCs/>
          <w:highlight w:val="yellow"/>
        </w:rPr>
        <w:t xml:space="preserve"> баллов.</w:t>
      </w:r>
    </w:p>
    <w:p w:rsidR="00C37C01" w:rsidRDefault="00C37C01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b/>
          <w:bCs/>
        </w:rPr>
      </w:pPr>
    </w:p>
    <w:p w:rsidR="00EF72C9" w:rsidRPr="008C6197" w:rsidRDefault="00EF72C9" w:rsidP="00ED570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-567" w:right="-284"/>
        <w:jc w:val="both"/>
      </w:pPr>
      <w:r w:rsidRPr="008C6197">
        <w:rPr>
          <w:b/>
          <w:bCs/>
        </w:rPr>
        <w:t>Внесение изменений в Регламент работы</w:t>
      </w:r>
    </w:p>
    <w:p w:rsidR="00C93369" w:rsidRPr="00243B3E" w:rsidRDefault="00EF72C9" w:rsidP="00C37C01">
      <w:pPr>
        <w:spacing w:line="360" w:lineRule="auto"/>
        <w:ind w:left="-567" w:right="-284"/>
        <w:jc w:val="both"/>
      </w:pPr>
      <w:r w:rsidRPr="008C6197">
        <w:t xml:space="preserve">Регламент работы </w:t>
      </w:r>
      <w:r w:rsidRPr="008C6197">
        <w:rPr>
          <w:spacing w:val="6"/>
        </w:rPr>
        <w:t xml:space="preserve">Совета </w:t>
      </w:r>
      <w:r w:rsidR="00B65832">
        <w:rPr>
          <w:spacing w:val="3"/>
        </w:rPr>
        <w:t>обучающихся</w:t>
      </w:r>
      <w:r w:rsidR="00B65832" w:rsidRPr="008C6197">
        <w:rPr>
          <w:spacing w:val="6"/>
        </w:rPr>
        <w:t xml:space="preserve"> </w:t>
      </w:r>
      <w:r w:rsidRPr="008C6197">
        <w:rPr>
          <w:spacing w:val="6"/>
        </w:rPr>
        <w:t>медицинских и фармацевтических вуз</w:t>
      </w:r>
      <w:r w:rsidR="00DA1662">
        <w:rPr>
          <w:spacing w:val="6"/>
        </w:rPr>
        <w:t xml:space="preserve">ов </w:t>
      </w:r>
      <w:r w:rsidRPr="008C6197">
        <w:rPr>
          <w:spacing w:val="6"/>
        </w:rPr>
        <w:t xml:space="preserve">при Министерстве здравоохранения Российской Федерации </w:t>
      </w:r>
      <w:r w:rsidRPr="008C6197">
        <w:t>действует до внесения соответствующих изменений и дополнений или принятия нового Регламента. Изменения в Регламент принимаются простым большинством гол</w:t>
      </w:r>
      <w:r w:rsidR="00C37C01">
        <w:t>осов на заседании Совета</w:t>
      </w:r>
      <w:r w:rsidR="00A711E0">
        <w:t>.</w:t>
      </w:r>
    </w:p>
    <w:sectPr w:rsidR="00C93369" w:rsidRPr="0024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D690A2"/>
    <w:lvl w:ilvl="0">
      <w:numFmt w:val="bullet"/>
      <w:lvlText w:val="*"/>
      <w:lvlJc w:val="left"/>
    </w:lvl>
  </w:abstractNum>
  <w:abstractNum w:abstractNumId="1" w15:restartNumberingAfterBreak="0">
    <w:nsid w:val="06331542"/>
    <w:multiLevelType w:val="hybridMultilevel"/>
    <w:tmpl w:val="95A8C13E"/>
    <w:lvl w:ilvl="0" w:tplc="DD6E4C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A776D"/>
    <w:multiLevelType w:val="hybridMultilevel"/>
    <w:tmpl w:val="548836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3D2BD1"/>
    <w:multiLevelType w:val="multilevel"/>
    <w:tmpl w:val="C12671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4" w15:restartNumberingAfterBreak="0">
    <w:nsid w:val="0A866A14"/>
    <w:multiLevelType w:val="multilevel"/>
    <w:tmpl w:val="6BCA92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5" w15:restartNumberingAfterBreak="0">
    <w:nsid w:val="1DE35731"/>
    <w:multiLevelType w:val="multilevel"/>
    <w:tmpl w:val="7C60E2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451D345E"/>
    <w:multiLevelType w:val="hybridMultilevel"/>
    <w:tmpl w:val="B31260FA"/>
    <w:lvl w:ilvl="0" w:tplc="B48AB9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A6A0D50"/>
    <w:multiLevelType w:val="multilevel"/>
    <w:tmpl w:val="B9AC6F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8" w15:restartNumberingAfterBreak="0">
    <w:nsid w:val="5B797530"/>
    <w:multiLevelType w:val="multilevel"/>
    <w:tmpl w:val="3D2C552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9" w15:restartNumberingAfterBreak="0">
    <w:nsid w:val="605A1DF7"/>
    <w:multiLevelType w:val="hybridMultilevel"/>
    <w:tmpl w:val="6D3AE8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E"/>
    <w:rsid w:val="000025FF"/>
    <w:rsid w:val="00025976"/>
    <w:rsid w:val="000359B1"/>
    <w:rsid w:val="000567F3"/>
    <w:rsid w:val="0017298D"/>
    <w:rsid w:val="001F5E6C"/>
    <w:rsid w:val="00225451"/>
    <w:rsid w:val="00243B3E"/>
    <w:rsid w:val="002C5334"/>
    <w:rsid w:val="002D00F8"/>
    <w:rsid w:val="00365884"/>
    <w:rsid w:val="003F1E15"/>
    <w:rsid w:val="003F40DF"/>
    <w:rsid w:val="0042328E"/>
    <w:rsid w:val="00441876"/>
    <w:rsid w:val="004B520B"/>
    <w:rsid w:val="004F0F72"/>
    <w:rsid w:val="004F2C36"/>
    <w:rsid w:val="004F4DFB"/>
    <w:rsid w:val="005156FE"/>
    <w:rsid w:val="00571EBC"/>
    <w:rsid w:val="005744E9"/>
    <w:rsid w:val="005A18FB"/>
    <w:rsid w:val="005B255A"/>
    <w:rsid w:val="005C0C55"/>
    <w:rsid w:val="005D3DDA"/>
    <w:rsid w:val="00605E16"/>
    <w:rsid w:val="00635386"/>
    <w:rsid w:val="00661EE6"/>
    <w:rsid w:val="006871A9"/>
    <w:rsid w:val="006F1155"/>
    <w:rsid w:val="006F22A7"/>
    <w:rsid w:val="00701F51"/>
    <w:rsid w:val="007847E4"/>
    <w:rsid w:val="007A4939"/>
    <w:rsid w:val="007F2526"/>
    <w:rsid w:val="00843101"/>
    <w:rsid w:val="0086375E"/>
    <w:rsid w:val="00891810"/>
    <w:rsid w:val="008C21C2"/>
    <w:rsid w:val="008C6197"/>
    <w:rsid w:val="009B65B0"/>
    <w:rsid w:val="009E5029"/>
    <w:rsid w:val="00A06885"/>
    <w:rsid w:val="00A270C6"/>
    <w:rsid w:val="00A711E0"/>
    <w:rsid w:val="00AB2B6D"/>
    <w:rsid w:val="00AC6A08"/>
    <w:rsid w:val="00AF4758"/>
    <w:rsid w:val="00B32F22"/>
    <w:rsid w:val="00B5193D"/>
    <w:rsid w:val="00B65832"/>
    <w:rsid w:val="00C115A5"/>
    <w:rsid w:val="00C37C01"/>
    <w:rsid w:val="00C93369"/>
    <w:rsid w:val="00CB77AE"/>
    <w:rsid w:val="00CD7B69"/>
    <w:rsid w:val="00CF4B8B"/>
    <w:rsid w:val="00D70508"/>
    <w:rsid w:val="00DA1662"/>
    <w:rsid w:val="00DB16A7"/>
    <w:rsid w:val="00DC0362"/>
    <w:rsid w:val="00E35EC4"/>
    <w:rsid w:val="00E515AD"/>
    <w:rsid w:val="00E6339E"/>
    <w:rsid w:val="00ED5702"/>
    <w:rsid w:val="00EF72C9"/>
    <w:rsid w:val="00F15C34"/>
    <w:rsid w:val="00F25EB2"/>
    <w:rsid w:val="00F73E8C"/>
    <w:rsid w:val="00FB0415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82E6D0-959B-6441-B1AB-3337FB8D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32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протоколу №2  заседания Совета студентов медицинских и фармацевтических вузов при Министерстве здравоохранения Российской Федерации от 12 сентября 2012 года</vt:lpstr>
    </vt:vector>
  </TitlesOfParts>
  <Company/>
  <LinksUpToDate>false</LinksUpToDate>
  <CharactersWithSpaces>26879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протоколу №2  заседания Совета студентов медицинских и фармацевтических вузов при Министерстве здравоохранения Российской Федерации от 12 сентября 2012 года</dc:title>
  <dc:subject/>
  <dc:creator>Оксана Алексеевна</dc:creator>
  <cp:keywords/>
  <cp:lastModifiedBy>8 (914) 368-70-77</cp:lastModifiedBy>
  <cp:revision>2</cp:revision>
  <cp:lastPrinted>2017-12-07T18:21:00Z</cp:lastPrinted>
  <dcterms:created xsi:type="dcterms:W3CDTF">2018-09-11T11:57:00Z</dcterms:created>
  <dcterms:modified xsi:type="dcterms:W3CDTF">2018-09-11T11:57:00Z</dcterms:modified>
</cp:coreProperties>
</file>